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F6B81" w:rsidRPr="00247B54" w:rsidTr="00EF6B81">
        <w:tc>
          <w:tcPr>
            <w:tcW w:w="9923" w:type="dxa"/>
          </w:tcPr>
          <w:p w:rsidR="00EF6B81" w:rsidRPr="00551030" w:rsidRDefault="000333C6" w:rsidP="00EF6B81">
            <w:pPr>
              <w:ind w:left="4536" w:firstLine="0"/>
              <w:outlineLvl w:val="0"/>
            </w:pPr>
            <w:r w:rsidRPr="000333C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05pt;height:38.3pt">
                  <v:imagedata r:id="rId11" o:title=""/>
                </v:shape>
              </w:pict>
            </w:r>
          </w:p>
          <w:p w:rsidR="00EF6B81" w:rsidRPr="00551030" w:rsidRDefault="00EF6B81" w:rsidP="00EF6B8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F6B81" w:rsidRPr="00551030" w:rsidRDefault="00EF6B81" w:rsidP="00EF6B8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F6B81" w:rsidRPr="00551030" w:rsidRDefault="00EF6B81" w:rsidP="00EF6B8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F6B81" w:rsidRPr="00551030" w:rsidRDefault="00EF6B81" w:rsidP="00EF6B8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F6B81" w:rsidRPr="00551030" w:rsidRDefault="00EF6B81" w:rsidP="00EF6B8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F6B81" w:rsidRPr="00E87E50" w:rsidRDefault="00EF6B81" w:rsidP="00EF6B8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E36C3">
              <w:rPr>
                <w:u w:val="single"/>
              </w:rPr>
              <w:t>15.07.2015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0E36C3">
              <w:rPr>
                <w:u w:val="single"/>
              </w:rPr>
              <w:t>4737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EF6B81" w:rsidRPr="00E87E50" w:rsidRDefault="00EF6B81" w:rsidP="00EF6B8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912"/>
      </w:tblGrid>
      <w:tr w:rsidR="005068B4" w:rsidRPr="008C260B" w:rsidTr="00EF6B81">
        <w:tc>
          <w:tcPr>
            <w:tcW w:w="6912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О назначении публичных слушаний по проекту пост</w:t>
            </w:r>
            <w:r w:rsidRPr="008C260B">
              <w:rPr>
                <w:szCs w:val="28"/>
              </w:rPr>
              <w:t>а</w:t>
            </w:r>
            <w:r w:rsidRPr="008C260B">
              <w:rPr>
                <w:szCs w:val="28"/>
              </w:rPr>
              <w:t>новления мэрии города Новосибирска «Об утвержд</w:t>
            </w:r>
            <w:r w:rsidRPr="008C260B">
              <w:rPr>
                <w:szCs w:val="28"/>
              </w:rPr>
              <w:t>е</w:t>
            </w:r>
            <w:r w:rsidRPr="008C260B">
              <w:rPr>
                <w:szCs w:val="28"/>
              </w:rPr>
              <w:t xml:space="preserve">нии проекта </w:t>
            </w:r>
            <w:r w:rsidR="00122016" w:rsidRPr="00EE390D">
              <w:rPr>
                <w:szCs w:val="28"/>
              </w:rPr>
              <w:t xml:space="preserve">планировки территории, ограниченной </w:t>
            </w:r>
            <w:r w:rsidR="00122016">
              <w:rPr>
                <w:szCs w:val="28"/>
              </w:rPr>
              <w:t xml:space="preserve">улицами </w:t>
            </w:r>
            <w:r w:rsidR="00122016" w:rsidRPr="00EE390D">
              <w:rPr>
                <w:szCs w:val="28"/>
              </w:rPr>
              <w:t xml:space="preserve">Трикотажной, Фрунзе, </w:t>
            </w:r>
            <w:proofErr w:type="spellStart"/>
            <w:r w:rsidR="00122016" w:rsidRPr="00EE390D">
              <w:rPr>
                <w:szCs w:val="28"/>
              </w:rPr>
              <w:t>Ипподромской</w:t>
            </w:r>
            <w:proofErr w:type="spellEnd"/>
            <w:r w:rsidR="00122016" w:rsidRPr="00EE390D">
              <w:rPr>
                <w:szCs w:val="28"/>
              </w:rPr>
              <w:t xml:space="preserve"> и пол</w:t>
            </w:r>
            <w:r w:rsidR="00122016" w:rsidRPr="00EE390D">
              <w:rPr>
                <w:szCs w:val="28"/>
              </w:rPr>
              <w:t>о</w:t>
            </w:r>
            <w:r w:rsidR="00122016" w:rsidRPr="00EE390D">
              <w:rPr>
                <w:szCs w:val="28"/>
              </w:rPr>
              <w:t>сой отвода железной дороги, в Дзержинском районе</w:t>
            </w:r>
            <w:r w:rsidR="003871D8" w:rsidRPr="008C260B">
              <w:rPr>
                <w:szCs w:val="28"/>
              </w:rPr>
              <w:t>»</w:t>
            </w:r>
          </w:p>
        </w:tc>
      </w:tr>
    </w:tbl>
    <w:p w:rsidR="005068B4" w:rsidRPr="008C260B" w:rsidRDefault="005068B4" w:rsidP="007C617D">
      <w:pPr>
        <w:ind w:firstLine="700"/>
        <w:rPr>
          <w:szCs w:val="28"/>
        </w:rPr>
      </w:pPr>
    </w:p>
    <w:p w:rsidR="005068B4" w:rsidRPr="008C260B" w:rsidRDefault="005068B4" w:rsidP="007C617D">
      <w:pPr>
        <w:ind w:firstLine="700"/>
        <w:rPr>
          <w:szCs w:val="28"/>
        </w:rPr>
      </w:pPr>
    </w:p>
    <w:p w:rsidR="005068B4" w:rsidRPr="008C260B" w:rsidRDefault="005068B4" w:rsidP="007C617D">
      <w:pPr>
        <w:ind w:firstLine="700"/>
        <w:rPr>
          <w:szCs w:val="28"/>
        </w:rPr>
      </w:pPr>
      <w:proofErr w:type="gramStart"/>
      <w:r w:rsidRPr="008C260B">
        <w:rPr>
          <w:szCs w:val="28"/>
        </w:rPr>
        <w:t>В целях выявления и учета мнения и интересов жителей города Новосиби</w:t>
      </w:r>
      <w:r w:rsidRPr="008C260B">
        <w:rPr>
          <w:szCs w:val="28"/>
        </w:rPr>
        <w:t>р</w:t>
      </w:r>
      <w:r w:rsidRPr="008C260B">
        <w:rPr>
          <w:szCs w:val="28"/>
        </w:rPr>
        <w:t xml:space="preserve">ска по проекту постановления мэрии города Новосибирска </w:t>
      </w:r>
      <w:r w:rsidR="002961B0" w:rsidRPr="008C260B">
        <w:rPr>
          <w:szCs w:val="28"/>
        </w:rPr>
        <w:t>«</w:t>
      </w:r>
      <w:r w:rsidR="00525B5B" w:rsidRPr="008C260B">
        <w:rPr>
          <w:szCs w:val="28"/>
        </w:rPr>
        <w:t>Об утверждении пр</w:t>
      </w:r>
      <w:r w:rsidR="00525B5B" w:rsidRPr="008C260B">
        <w:rPr>
          <w:szCs w:val="28"/>
        </w:rPr>
        <w:t>о</w:t>
      </w:r>
      <w:r w:rsidR="00525B5B" w:rsidRPr="008C260B">
        <w:rPr>
          <w:szCs w:val="28"/>
        </w:rPr>
        <w:t xml:space="preserve">екта </w:t>
      </w:r>
      <w:r w:rsidR="009369A5" w:rsidRPr="00EE390D">
        <w:rPr>
          <w:szCs w:val="28"/>
        </w:rPr>
        <w:t xml:space="preserve">планировки территории, ограниченной </w:t>
      </w:r>
      <w:r w:rsidR="009369A5">
        <w:rPr>
          <w:szCs w:val="28"/>
        </w:rPr>
        <w:t xml:space="preserve">улицами </w:t>
      </w:r>
      <w:r w:rsidR="009369A5" w:rsidRPr="00EE390D">
        <w:rPr>
          <w:szCs w:val="28"/>
        </w:rPr>
        <w:t xml:space="preserve">Трикотажной, Фрунзе, </w:t>
      </w:r>
      <w:proofErr w:type="spellStart"/>
      <w:r w:rsidR="009369A5" w:rsidRPr="00EE390D">
        <w:rPr>
          <w:szCs w:val="28"/>
        </w:rPr>
        <w:t>И</w:t>
      </w:r>
      <w:r w:rsidR="009369A5" w:rsidRPr="00EE390D">
        <w:rPr>
          <w:szCs w:val="28"/>
        </w:rPr>
        <w:t>п</w:t>
      </w:r>
      <w:r w:rsidR="009369A5" w:rsidRPr="00EE390D">
        <w:rPr>
          <w:szCs w:val="28"/>
        </w:rPr>
        <w:t>подромской</w:t>
      </w:r>
      <w:proofErr w:type="spellEnd"/>
      <w:r w:rsidR="009369A5" w:rsidRPr="00EE390D">
        <w:rPr>
          <w:szCs w:val="28"/>
        </w:rPr>
        <w:t xml:space="preserve"> и полосой отвода железной дороги, в Дзержинском районе</w:t>
      </w:r>
      <w:r w:rsidR="002961B0" w:rsidRPr="008C260B">
        <w:rPr>
          <w:szCs w:val="28"/>
        </w:rPr>
        <w:t>»</w:t>
      </w:r>
      <w:r w:rsidRPr="008C260B">
        <w:rPr>
          <w:szCs w:val="28"/>
        </w:rPr>
        <w:t>, в соо</w:t>
      </w:r>
      <w:r w:rsidRPr="008C260B">
        <w:rPr>
          <w:szCs w:val="28"/>
        </w:rPr>
        <w:t>т</w:t>
      </w:r>
      <w:r w:rsidRPr="008C260B">
        <w:rPr>
          <w:szCs w:val="28"/>
        </w:rPr>
        <w:t>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городского Совета Новос</w:t>
      </w:r>
      <w:r w:rsidRPr="008C260B">
        <w:rPr>
          <w:szCs w:val="28"/>
        </w:rPr>
        <w:t>и</w:t>
      </w:r>
      <w:r w:rsidRPr="008C260B">
        <w:rPr>
          <w:szCs w:val="28"/>
        </w:rPr>
        <w:t>бирска</w:t>
      </w:r>
      <w:proofErr w:type="gramEnd"/>
      <w:r w:rsidRPr="008C260B">
        <w:rPr>
          <w:szCs w:val="28"/>
        </w:rPr>
        <w:t xml:space="preserve"> от 25.04.2007 № 562 «О </w:t>
      </w:r>
      <w:proofErr w:type="gramStart"/>
      <w:r w:rsidRPr="008C260B">
        <w:rPr>
          <w:szCs w:val="28"/>
        </w:rPr>
        <w:t>Положении</w:t>
      </w:r>
      <w:proofErr w:type="gramEnd"/>
      <w:r w:rsidRPr="008C260B">
        <w:rPr>
          <w:szCs w:val="28"/>
        </w:rPr>
        <w:t xml:space="preserve"> о публичных слушаниях в городе Н</w:t>
      </w:r>
      <w:r w:rsidRPr="008C260B">
        <w:rPr>
          <w:szCs w:val="28"/>
        </w:rPr>
        <w:t>о</w:t>
      </w:r>
      <w:r w:rsidRPr="008C260B">
        <w:rPr>
          <w:szCs w:val="28"/>
        </w:rPr>
        <w:t xml:space="preserve">восибирске», постановлением мэрии города Новосибирска от </w:t>
      </w:r>
      <w:r w:rsidR="009369A5" w:rsidRPr="009369A5">
        <w:rPr>
          <w:szCs w:val="28"/>
        </w:rPr>
        <w:t>09.02.2015</w:t>
      </w:r>
      <w:r w:rsidR="009369A5">
        <w:rPr>
          <w:szCs w:val="28"/>
        </w:rPr>
        <w:t xml:space="preserve"> </w:t>
      </w:r>
      <w:r w:rsidR="009369A5" w:rsidRPr="009369A5">
        <w:rPr>
          <w:szCs w:val="28"/>
        </w:rPr>
        <w:t>№</w:t>
      </w:r>
      <w:r w:rsidR="009369A5">
        <w:rPr>
          <w:szCs w:val="28"/>
        </w:rPr>
        <w:t> </w:t>
      </w:r>
      <w:r w:rsidR="009369A5" w:rsidRPr="009369A5">
        <w:rPr>
          <w:szCs w:val="28"/>
        </w:rPr>
        <w:t>907</w:t>
      </w:r>
      <w:r w:rsidR="003871D8" w:rsidRPr="008C260B">
        <w:rPr>
          <w:szCs w:val="28"/>
        </w:rPr>
        <w:t xml:space="preserve"> </w:t>
      </w:r>
      <w:r w:rsidRPr="008C260B">
        <w:rPr>
          <w:szCs w:val="28"/>
        </w:rPr>
        <w:t>«О</w:t>
      </w:r>
      <w:r w:rsidR="00C05009">
        <w:rPr>
          <w:szCs w:val="28"/>
        </w:rPr>
        <w:t xml:space="preserve"> </w:t>
      </w:r>
      <w:r w:rsidRPr="008C260B">
        <w:rPr>
          <w:szCs w:val="28"/>
        </w:rPr>
        <w:t xml:space="preserve">подготовке проекта </w:t>
      </w:r>
      <w:r w:rsidR="00BA0951">
        <w:rPr>
          <w:szCs w:val="28"/>
        </w:rPr>
        <w:t>планировки территории, ограниченной улицами Трик</w:t>
      </w:r>
      <w:r w:rsidR="00BA0951">
        <w:rPr>
          <w:szCs w:val="28"/>
        </w:rPr>
        <w:t>о</w:t>
      </w:r>
      <w:r w:rsidR="00BA0951">
        <w:rPr>
          <w:szCs w:val="28"/>
        </w:rPr>
        <w:t xml:space="preserve">тажной, Фрунзе, </w:t>
      </w:r>
      <w:proofErr w:type="spellStart"/>
      <w:r w:rsidR="00BA0951">
        <w:rPr>
          <w:szCs w:val="28"/>
        </w:rPr>
        <w:t>Ипподромской</w:t>
      </w:r>
      <w:proofErr w:type="spellEnd"/>
      <w:r w:rsidR="00BA0951">
        <w:rPr>
          <w:szCs w:val="28"/>
        </w:rPr>
        <w:t xml:space="preserve"> и полосой отвода железной дороги, в Дзержи</w:t>
      </w:r>
      <w:r w:rsidR="00BA0951">
        <w:rPr>
          <w:szCs w:val="28"/>
        </w:rPr>
        <w:t>н</w:t>
      </w:r>
      <w:r w:rsidR="00BA0951">
        <w:rPr>
          <w:szCs w:val="28"/>
        </w:rPr>
        <w:t>ском районе</w:t>
      </w:r>
      <w:r w:rsidRPr="008C260B">
        <w:rPr>
          <w:szCs w:val="28"/>
        </w:rPr>
        <w:t>»</w:t>
      </w:r>
      <w:r w:rsidR="0081468C" w:rsidRPr="008C260B">
        <w:rPr>
          <w:szCs w:val="28"/>
        </w:rPr>
        <w:t>, руководствуясь Уставом города Новосибирска,</w:t>
      </w:r>
      <w:r w:rsidR="00325F2B" w:rsidRPr="008C260B">
        <w:rPr>
          <w:szCs w:val="28"/>
        </w:rPr>
        <w:t xml:space="preserve"> </w:t>
      </w:r>
      <w:r w:rsidRPr="008C260B">
        <w:rPr>
          <w:szCs w:val="28"/>
        </w:rPr>
        <w:t>ПОСТАНОВЛЯЮ: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25B5B" w:rsidRPr="008C260B">
        <w:rPr>
          <w:szCs w:val="28"/>
        </w:rPr>
        <w:t xml:space="preserve">Об утверждении проекта </w:t>
      </w:r>
      <w:r w:rsidR="00BA0951">
        <w:rPr>
          <w:szCs w:val="28"/>
        </w:rPr>
        <w:t xml:space="preserve">планировки территории, ограниченной улицами Трикотажной, Фрунзе, </w:t>
      </w:r>
      <w:proofErr w:type="spellStart"/>
      <w:r w:rsidR="00BA0951">
        <w:rPr>
          <w:szCs w:val="28"/>
        </w:rPr>
        <w:t>Ипподромской</w:t>
      </w:r>
      <w:proofErr w:type="spellEnd"/>
      <w:r w:rsidR="00BA0951">
        <w:rPr>
          <w:szCs w:val="28"/>
        </w:rPr>
        <w:t xml:space="preserve"> и полосой отвода железной дор</w:t>
      </w:r>
      <w:r w:rsidR="00BA0951">
        <w:rPr>
          <w:szCs w:val="28"/>
        </w:rPr>
        <w:t>о</w:t>
      </w:r>
      <w:r w:rsidR="00BA0951">
        <w:rPr>
          <w:szCs w:val="28"/>
        </w:rPr>
        <w:t>ги, в Дзержинском районе</w:t>
      </w:r>
      <w:r w:rsidRPr="008C260B">
        <w:rPr>
          <w:szCs w:val="28"/>
        </w:rPr>
        <w:t>» (приложение).</w:t>
      </w:r>
    </w:p>
    <w:p w:rsidR="005068B4" w:rsidRPr="008C260B" w:rsidRDefault="00A50BED" w:rsidP="007C617D">
      <w:pPr>
        <w:ind w:firstLine="700"/>
        <w:rPr>
          <w:szCs w:val="28"/>
        </w:rPr>
      </w:pPr>
      <w:r w:rsidRPr="008C260B">
        <w:rPr>
          <w:szCs w:val="28"/>
        </w:rPr>
        <w:t xml:space="preserve">2. Провести </w:t>
      </w:r>
      <w:r w:rsidR="00F551C7">
        <w:rPr>
          <w:szCs w:val="28"/>
        </w:rPr>
        <w:t>19.08</w:t>
      </w:r>
      <w:r w:rsidRPr="008C260B">
        <w:rPr>
          <w:szCs w:val="28"/>
        </w:rPr>
        <w:t>.2015 в 10.00 час</w:t>
      </w:r>
      <w:proofErr w:type="gramStart"/>
      <w:r w:rsidRPr="008C260B">
        <w:rPr>
          <w:szCs w:val="28"/>
        </w:rPr>
        <w:t>.</w:t>
      </w:r>
      <w:proofErr w:type="gramEnd"/>
      <w:r w:rsidRPr="008C260B">
        <w:rPr>
          <w:szCs w:val="28"/>
        </w:rPr>
        <w:t xml:space="preserve"> </w:t>
      </w:r>
      <w:proofErr w:type="gramStart"/>
      <w:r w:rsidRPr="008C260B">
        <w:rPr>
          <w:szCs w:val="28"/>
        </w:rPr>
        <w:t>п</w:t>
      </w:r>
      <w:proofErr w:type="gramEnd"/>
      <w:r w:rsidRPr="008C260B">
        <w:rPr>
          <w:szCs w:val="28"/>
        </w:rPr>
        <w:t>убличные слушания в здании админ</w:t>
      </w:r>
      <w:r w:rsidRPr="008C260B">
        <w:rPr>
          <w:szCs w:val="28"/>
        </w:rPr>
        <w:t>и</w:t>
      </w:r>
      <w:r w:rsidRPr="008C260B">
        <w:rPr>
          <w:szCs w:val="28"/>
        </w:rPr>
        <w:t xml:space="preserve">страции </w:t>
      </w:r>
      <w:r>
        <w:rPr>
          <w:szCs w:val="28"/>
        </w:rPr>
        <w:t>Дзержинского</w:t>
      </w:r>
      <w:r w:rsidRPr="008C260B">
        <w:rPr>
          <w:szCs w:val="28"/>
        </w:rPr>
        <w:t xml:space="preserve"> района города Новосибирска (</w:t>
      </w:r>
      <w:r w:rsidR="005165DC">
        <w:rPr>
          <w:szCs w:val="28"/>
        </w:rPr>
        <w:t>Российская Федерация, Н</w:t>
      </w:r>
      <w:r w:rsidR="005165DC">
        <w:rPr>
          <w:szCs w:val="28"/>
        </w:rPr>
        <w:t>о</w:t>
      </w:r>
      <w:r w:rsidR="005165DC">
        <w:rPr>
          <w:szCs w:val="28"/>
        </w:rPr>
        <w:t>воси</w:t>
      </w:r>
      <w:r w:rsidR="00357710">
        <w:rPr>
          <w:szCs w:val="28"/>
        </w:rPr>
        <w:t>б</w:t>
      </w:r>
      <w:r w:rsidR="005165DC">
        <w:rPr>
          <w:szCs w:val="28"/>
        </w:rPr>
        <w:t xml:space="preserve">ирская область, город Новосибирск, </w:t>
      </w:r>
      <w:r>
        <w:rPr>
          <w:szCs w:val="28"/>
        </w:rPr>
        <w:t>пр. </w:t>
      </w:r>
      <w:proofErr w:type="gramStart"/>
      <w:r>
        <w:rPr>
          <w:szCs w:val="28"/>
        </w:rPr>
        <w:t>Дзержинского,</w:t>
      </w:r>
      <w:r w:rsidR="00EF6B81">
        <w:rPr>
          <w:szCs w:val="28"/>
        </w:rPr>
        <w:t xml:space="preserve"> </w:t>
      </w:r>
      <w:r>
        <w:rPr>
          <w:szCs w:val="28"/>
        </w:rPr>
        <w:t>16</w:t>
      </w:r>
      <w:r w:rsidRPr="008C260B">
        <w:rPr>
          <w:szCs w:val="28"/>
        </w:rPr>
        <w:t>)</w:t>
      </w:r>
      <w:r w:rsidR="005068B4" w:rsidRPr="008C260B">
        <w:rPr>
          <w:szCs w:val="28"/>
        </w:rPr>
        <w:t>.</w:t>
      </w:r>
      <w:proofErr w:type="gramEnd"/>
    </w:p>
    <w:p w:rsidR="00826BF6" w:rsidRPr="008C260B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>3. Создать организационный комитет по подготовке и проведению публи</w:t>
      </w:r>
      <w:r w:rsidRPr="008C260B">
        <w:rPr>
          <w:szCs w:val="28"/>
        </w:rPr>
        <w:t>ч</w:t>
      </w:r>
      <w:r w:rsidRPr="008C260B">
        <w:rPr>
          <w:szCs w:val="28"/>
        </w:rPr>
        <w:t>ных слушаний (д</w:t>
      </w:r>
      <w:r w:rsidR="00525B5B" w:rsidRPr="008C260B">
        <w:rPr>
          <w:szCs w:val="28"/>
        </w:rPr>
        <w:t>а</w:t>
      </w:r>
      <w:r w:rsidRPr="008C260B">
        <w:rPr>
          <w:szCs w:val="28"/>
        </w:rPr>
        <w:t xml:space="preserve">лее </w:t>
      </w:r>
      <w:r w:rsidR="00D11EEB" w:rsidRPr="008C260B">
        <w:rPr>
          <w:szCs w:val="28"/>
        </w:rPr>
        <w:t xml:space="preserve">– </w:t>
      </w:r>
      <w:r w:rsidRPr="008C260B">
        <w:rPr>
          <w:szCs w:val="28"/>
        </w:rPr>
        <w:t>организационный комитет)</w:t>
      </w:r>
      <w:r w:rsidR="00525B5B" w:rsidRPr="008C260B">
        <w:rPr>
          <w:szCs w:val="28"/>
        </w:rPr>
        <w:t xml:space="preserve"> </w:t>
      </w:r>
      <w:r w:rsidRPr="008C260B">
        <w:rPr>
          <w:szCs w:val="28"/>
        </w:rPr>
        <w:t>в следующем составе:</w:t>
      </w:r>
    </w:p>
    <w:tbl>
      <w:tblPr>
        <w:tblW w:w="10031" w:type="dxa"/>
        <w:tblLook w:val="00A0"/>
      </w:tblPr>
      <w:tblGrid>
        <w:gridCol w:w="4754"/>
        <w:gridCol w:w="374"/>
        <w:gridCol w:w="4903"/>
      </w:tblGrid>
      <w:tr w:rsidR="005068B4" w:rsidRPr="008C260B" w:rsidTr="00946196">
        <w:trPr>
          <w:trHeight w:val="1258"/>
        </w:trPr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FB4C59" w:rsidRPr="008C260B" w:rsidRDefault="005068B4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начальник отдела планировки и меж</w:t>
            </w:r>
            <w:r w:rsidRPr="008C260B">
              <w:rPr>
                <w:szCs w:val="28"/>
              </w:rPr>
              <w:t>е</w:t>
            </w:r>
            <w:r w:rsidRPr="008C260B">
              <w:rPr>
                <w:szCs w:val="28"/>
              </w:rPr>
              <w:t>вания территорий Главного управл</w:t>
            </w:r>
            <w:r w:rsidRPr="008C260B">
              <w:rPr>
                <w:szCs w:val="28"/>
              </w:rPr>
              <w:t>е</w:t>
            </w:r>
            <w:r w:rsidRPr="008C260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624646" w:rsidRPr="008C260B" w:rsidTr="00946196">
        <w:trPr>
          <w:trHeight w:val="888"/>
        </w:trPr>
        <w:tc>
          <w:tcPr>
            <w:tcW w:w="4768" w:type="dxa"/>
          </w:tcPr>
          <w:p w:rsidR="00624646" w:rsidRPr="008C260B" w:rsidRDefault="00624646" w:rsidP="0081468C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Игнатьева </w:t>
            </w:r>
            <w:proofErr w:type="spellStart"/>
            <w:r w:rsidRPr="008C260B">
              <w:rPr>
                <w:szCs w:val="28"/>
              </w:rPr>
              <w:t>Антони</w:t>
            </w:r>
            <w:r w:rsidR="0081468C" w:rsidRPr="008C260B">
              <w:rPr>
                <w:szCs w:val="28"/>
              </w:rPr>
              <w:t>да</w:t>
            </w:r>
            <w:proofErr w:type="spellEnd"/>
            <w:r w:rsidRPr="008C260B">
              <w:rPr>
                <w:szCs w:val="28"/>
              </w:rPr>
              <w:t xml:space="preserve"> Ивановна</w:t>
            </w:r>
          </w:p>
        </w:tc>
        <w:tc>
          <w:tcPr>
            <w:tcW w:w="346" w:type="dxa"/>
          </w:tcPr>
          <w:p w:rsidR="00624646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624646" w:rsidRPr="008C260B" w:rsidRDefault="00624646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начальник Главного управления арх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тектуры и градостроительства мэрии города Новосибирска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624646" w:rsidRPr="008C260B" w:rsidTr="00946196">
        <w:trPr>
          <w:trHeight w:val="1258"/>
        </w:trPr>
        <w:tc>
          <w:tcPr>
            <w:tcW w:w="4768" w:type="dxa"/>
          </w:tcPr>
          <w:p w:rsidR="00624646" w:rsidRPr="008C260B" w:rsidRDefault="00624646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46" w:type="dxa"/>
          </w:tcPr>
          <w:p w:rsidR="00624646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8C260B" w:rsidRPr="008C260B" w:rsidRDefault="00624646" w:rsidP="0076073B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главный специалист отдела планиро</w:t>
            </w:r>
            <w:r w:rsidRPr="008C260B">
              <w:rPr>
                <w:szCs w:val="28"/>
              </w:rPr>
              <w:t>в</w:t>
            </w:r>
            <w:r w:rsidRPr="008C260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5068B4" w:rsidRPr="008C260B" w:rsidTr="00946196"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Кучинская Ольга Владимировна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главный специалист отдела планиро</w:t>
            </w:r>
            <w:r w:rsidRPr="008C260B">
              <w:rPr>
                <w:szCs w:val="28"/>
              </w:rPr>
              <w:t>в</w:t>
            </w:r>
            <w:r w:rsidRPr="008C260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бирска;</w:t>
            </w:r>
          </w:p>
        </w:tc>
      </w:tr>
      <w:tr w:rsidR="009241E3" w:rsidRPr="008C260B" w:rsidTr="00946196">
        <w:trPr>
          <w:cantSplit/>
        </w:trPr>
        <w:tc>
          <w:tcPr>
            <w:tcW w:w="4768" w:type="dxa"/>
          </w:tcPr>
          <w:p w:rsidR="009241E3" w:rsidRPr="008C260B" w:rsidRDefault="009241E3" w:rsidP="007C61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46" w:type="dxa"/>
          </w:tcPr>
          <w:p w:rsidR="009241E3" w:rsidRPr="008C260B" w:rsidRDefault="009241E3" w:rsidP="007C61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917" w:type="dxa"/>
          </w:tcPr>
          <w:p w:rsidR="009241E3" w:rsidRPr="008C260B" w:rsidRDefault="009241E3" w:rsidP="005B0A6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</w:t>
            </w:r>
            <w:r w:rsidR="005B0A68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– начальник отдела территориального планирования </w:t>
            </w:r>
            <w:r w:rsidR="005B0A68">
              <w:rPr>
                <w:szCs w:val="28"/>
              </w:rPr>
              <w:t>управления архитект</w:t>
            </w:r>
            <w:r w:rsidR="005B0A68">
              <w:rPr>
                <w:szCs w:val="28"/>
              </w:rPr>
              <w:t>у</w:t>
            </w:r>
            <w:r w:rsidR="005B0A68">
              <w:rPr>
                <w:szCs w:val="28"/>
              </w:rPr>
              <w:t xml:space="preserve">ры и строительства </w:t>
            </w:r>
            <w:r>
              <w:rPr>
                <w:szCs w:val="28"/>
              </w:rPr>
              <w:t>министерства строительства Новосибирской обла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ти</w:t>
            </w:r>
            <w:r w:rsidR="00F551C7">
              <w:rPr>
                <w:szCs w:val="28"/>
              </w:rPr>
              <w:t>;</w:t>
            </w:r>
          </w:p>
        </w:tc>
      </w:tr>
      <w:tr w:rsidR="005068B4" w:rsidRPr="008C260B" w:rsidTr="00946196">
        <w:trPr>
          <w:cantSplit/>
        </w:trPr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Позднякова Елена Викторовна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заместитель начальника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D30E6F" w:rsidRPr="00BA0951" w:rsidTr="00946196">
        <w:trPr>
          <w:cantSplit/>
        </w:trPr>
        <w:tc>
          <w:tcPr>
            <w:tcW w:w="4768" w:type="dxa"/>
          </w:tcPr>
          <w:p w:rsidR="00D30E6F" w:rsidRPr="008C260B" w:rsidRDefault="00BA0951" w:rsidP="00BA0951">
            <w:pPr>
              <w:ind w:firstLine="0"/>
              <w:rPr>
                <w:szCs w:val="28"/>
              </w:rPr>
            </w:pPr>
            <w:r w:rsidRPr="00BA0951">
              <w:rPr>
                <w:szCs w:val="28"/>
              </w:rPr>
              <w:t xml:space="preserve">Полищук Александр Иванович </w:t>
            </w:r>
          </w:p>
        </w:tc>
        <w:tc>
          <w:tcPr>
            <w:tcW w:w="346" w:type="dxa"/>
          </w:tcPr>
          <w:p w:rsidR="00D30E6F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D30E6F" w:rsidRPr="008C260B" w:rsidRDefault="00D30E6F" w:rsidP="00BA0951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глава администрации </w:t>
            </w:r>
            <w:r w:rsidR="00BA0951">
              <w:rPr>
                <w:szCs w:val="28"/>
              </w:rPr>
              <w:t>Дзержинского</w:t>
            </w:r>
            <w:r w:rsidRPr="008C260B">
              <w:rPr>
                <w:szCs w:val="28"/>
              </w:rPr>
              <w:t xml:space="preserve"> района города Новосибирска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5068B4" w:rsidRPr="008C260B" w:rsidTr="00946196"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proofErr w:type="spellStart"/>
            <w:r w:rsidRPr="008C260B">
              <w:rPr>
                <w:szCs w:val="28"/>
              </w:rPr>
              <w:t>Фефелов</w:t>
            </w:r>
            <w:proofErr w:type="spellEnd"/>
            <w:r w:rsidRPr="008C260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тектор города</w:t>
            </w:r>
            <w:r w:rsidR="00525B5B" w:rsidRPr="008C260B">
              <w:rPr>
                <w:szCs w:val="28"/>
              </w:rPr>
              <w:t>.</w:t>
            </w:r>
          </w:p>
        </w:tc>
      </w:tr>
    </w:tbl>
    <w:p w:rsidR="00DD6466" w:rsidRPr="008C260B" w:rsidRDefault="005068B4" w:rsidP="00DD6466">
      <w:pPr>
        <w:ind w:firstLine="700"/>
        <w:rPr>
          <w:szCs w:val="28"/>
        </w:rPr>
      </w:pPr>
      <w:r w:rsidRPr="008C260B">
        <w:rPr>
          <w:szCs w:val="28"/>
        </w:rPr>
        <w:t>4. Определить местонахождение организационного комитета по адресу:</w:t>
      </w:r>
      <w:r w:rsidR="00031C55">
        <w:rPr>
          <w:szCs w:val="28"/>
        </w:rPr>
        <w:t xml:space="preserve"> Российская Федерация, Новосибирская область,</w:t>
      </w:r>
      <w:r w:rsidRPr="008C260B">
        <w:rPr>
          <w:szCs w:val="28"/>
        </w:rPr>
        <w:t xml:space="preserve"> г</w:t>
      </w:r>
      <w:r w:rsidR="00031C55">
        <w:rPr>
          <w:szCs w:val="28"/>
        </w:rPr>
        <w:t>ород</w:t>
      </w:r>
      <w:r w:rsidR="00C05009">
        <w:rPr>
          <w:szCs w:val="28"/>
        </w:rPr>
        <w:t xml:space="preserve"> </w:t>
      </w:r>
      <w:r w:rsidRPr="008C260B">
        <w:rPr>
          <w:szCs w:val="28"/>
        </w:rPr>
        <w:t>Новосибирск, Красный проспект, 50, кабинет 528</w:t>
      </w:r>
      <w:r w:rsidR="00031C55">
        <w:rPr>
          <w:szCs w:val="28"/>
        </w:rPr>
        <w:t xml:space="preserve">, почтовый индекс: </w:t>
      </w:r>
      <w:r w:rsidR="00031C55" w:rsidRPr="008C260B">
        <w:rPr>
          <w:szCs w:val="28"/>
        </w:rPr>
        <w:t>630091</w:t>
      </w:r>
      <w:r w:rsidRPr="008C260B">
        <w:rPr>
          <w:szCs w:val="28"/>
        </w:rPr>
        <w:t>, адрес электронной почты: ogalimova@admnsk.ru, контактный телефон</w:t>
      </w:r>
      <w:r w:rsidR="00325F2B" w:rsidRPr="008C260B">
        <w:rPr>
          <w:szCs w:val="28"/>
        </w:rPr>
        <w:t>:</w:t>
      </w:r>
      <w:r w:rsidRPr="008C260B">
        <w:rPr>
          <w:szCs w:val="28"/>
        </w:rPr>
        <w:t xml:space="preserve"> 227-54-18.</w:t>
      </w:r>
    </w:p>
    <w:p w:rsidR="005A5391" w:rsidRPr="008C260B" w:rsidRDefault="005068B4" w:rsidP="00DD6466">
      <w:pPr>
        <w:ind w:firstLine="700"/>
        <w:rPr>
          <w:szCs w:val="28"/>
        </w:rPr>
      </w:pPr>
      <w:r w:rsidRPr="008C260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D11EEB" w:rsidRPr="008C260B">
        <w:rPr>
          <w:szCs w:val="28"/>
        </w:rPr>
        <w:t>ы</w:t>
      </w:r>
      <w:r w:rsidRPr="008C260B">
        <w:rPr>
          <w:szCs w:val="28"/>
        </w:rPr>
        <w:t>несенному на публичные слушания проекту постановления мэрии города Новосибирска «</w:t>
      </w:r>
      <w:r w:rsidR="00525B5B" w:rsidRPr="008C260B">
        <w:rPr>
          <w:szCs w:val="28"/>
        </w:rPr>
        <w:t xml:space="preserve">Об утверждении проекта </w:t>
      </w:r>
      <w:r w:rsidR="00BA0951">
        <w:rPr>
          <w:szCs w:val="28"/>
        </w:rPr>
        <w:t xml:space="preserve">планировки территории, ограниченной улицами Трикотажной, Фрунзе, </w:t>
      </w:r>
      <w:proofErr w:type="spellStart"/>
      <w:r w:rsidR="00BA0951">
        <w:rPr>
          <w:szCs w:val="28"/>
        </w:rPr>
        <w:t>Ипподромской</w:t>
      </w:r>
      <w:proofErr w:type="spellEnd"/>
      <w:r w:rsidR="00BA0951">
        <w:rPr>
          <w:szCs w:val="28"/>
        </w:rPr>
        <w:t xml:space="preserve"> и полосой отвода железной дороги, в Дзержинском районе</w:t>
      </w:r>
      <w:r w:rsidRPr="008C260B">
        <w:rPr>
          <w:szCs w:val="28"/>
        </w:rPr>
        <w:t>».</w:t>
      </w:r>
      <w:r w:rsidR="005A5391" w:rsidRPr="008C260B">
        <w:rPr>
          <w:szCs w:val="28"/>
        </w:rPr>
        <w:t xml:space="preserve"> Предложения по проекту могут быть представлены в организационный комитет по истечении у</w:t>
      </w:r>
      <w:r w:rsidR="003D7B98">
        <w:rPr>
          <w:szCs w:val="28"/>
        </w:rPr>
        <w:t>казанного срока, но не позднее трех</w:t>
      </w:r>
      <w:r w:rsidR="005A5391" w:rsidRPr="008C260B">
        <w:rPr>
          <w:szCs w:val="28"/>
        </w:rPr>
        <w:t xml:space="preserve"> дней со дня проведения слушаний</w:t>
      </w:r>
      <w:r w:rsidR="007D0496" w:rsidRPr="008C260B">
        <w:rPr>
          <w:szCs w:val="28"/>
        </w:rPr>
        <w:t>.</w:t>
      </w:r>
      <w:r w:rsidR="005A5391" w:rsidRPr="008C260B">
        <w:rPr>
          <w:szCs w:val="28"/>
        </w:rPr>
        <w:t xml:space="preserve"> </w:t>
      </w:r>
      <w:r w:rsidR="007D0496" w:rsidRPr="008C260B">
        <w:rPr>
          <w:szCs w:val="28"/>
        </w:rPr>
        <w:t>У</w:t>
      </w:r>
      <w:r w:rsidR="005A5391" w:rsidRPr="008C260B">
        <w:rPr>
          <w:szCs w:val="28"/>
        </w:rPr>
        <w:t>казанные предложения не по</w:t>
      </w:r>
      <w:r w:rsidR="005A5391" w:rsidRPr="008C260B">
        <w:rPr>
          <w:szCs w:val="28"/>
        </w:rPr>
        <w:t>д</w:t>
      </w:r>
      <w:r w:rsidR="005A5391" w:rsidRPr="008C260B">
        <w:rPr>
          <w:szCs w:val="28"/>
        </w:rPr>
        <w:t>лежат анализу экспертами, но могут быть учтены при доработке проекта</w:t>
      </w:r>
      <w:r w:rsidR="00525B5B" w:rsidRPr="008C260B">
        <w:rPr>
          <w:szCs w:val="28"/>
        </w:rPr>
        <w:t>.</w:t>
      </w:r>
      <w:r w:rsidR="005A5391" w:rsidRPr="008C260B">
        <w:rPr>
          <w:szCs w:val="28"/>
        </w:rPr>
        <w:t xml:space="preserve"> 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>6. Организационному комитету организовать мероприятия, предусмотре</w:t>
      </w:r>
      <w:r w:rsidRPr="008C260B">
        <w:rPr>
          <w:szCs w:val="28"/>
        </w:rPr>
        <w:t>н</w:t>
      </w:r>
      <w:r w:rsidRPr="008C260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BA0951">
        <w:rPr>
          <w:szCs w:val="28"/>
        </w:rPr>
        <w:t>планировки территории, о</w:t>
      </w:r>
      <w:r w:rsidR="00BA0951">
        <w:rPr>
          <w:szCs w:val="28"/>
        </w:rPr>
        <w:t>г</w:t>
      </w:r>
      <w:r w:rsidR="00BA0951">
        <w:rPr>
          <w:szCs w:val="28"/>
        </w:rPr>
        <w:t xml:space="preserve">раниченной улицами Трикотажной, Фрунзе, </w:t>
      </w:r>
      <w:proofErr w:type="spellStart"/>
      <w:r w:rsidR="00BA0951">
        <w:rPr>
          <w:szCs w:val="28"/>
        </w:rPr>
        <w:t>Ипподромской</w:t>
      </w:r>
      <w:proofErr w:type="spellEnd"/>
      <w:r w:rsidR="00BA0951">
        <w:rPr>
          <w:szCs w:val="28"/>
        </w:rPr>
        <w:t xml:space="preserve"> и полосой отвода ж</w:t>
      </w:r>
      <w:r w:rsidR="00BA0951">
        <w:rPr>
          <w:szCs w:val="28"/>
        </w:rPr>
        <w:t>е</w:t>
      </w:r>
      <w:r w:rsidR="00BA0951">
        <w:rPr>
          <w:szCs w:val="28"/>
        </w:rPr>
        <w:t>лезной дороги, в Дзержинском районе</w:t>
      </w:r>
      <w:r w:rsidRPr="008C260B">
        <w:rPr>
          <w:szCs w:val="28"/>
        </w:rPr>
        <w:t>.</w:t>
      </w:r>
    </w:p>
    <w:p w:rsidR="00826BF6" w:rsidRPr="008C260B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 xml:space="preserve">7. Возложить на </w:t>
      </w:r>
      <w:proofErr w:type="spellStart"/>
      <w:r w:rsidRPr="008C260B">
        <w:rPr>
          <w:szCs w:val="28"/>
        </w:rPr>
        <w:t>Фефелова</w:t>
      </w:r>
      <w:proofErr w:type="spellEnd"/>
      <w:r w:rsidRPr="008C260B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8C260B">
        <w:rPr>
          <w:szCs w:val="28"/>
        </w:rPr>
        <w:t>о</w:t>
      </w:r>
      <w:r w:rsidRPr="008C260B">
        <w:rPr>
          <w:szCs w:val="28"/>
        </w:rPr>
        <w:lastRenderedPageBreak/>
        <w:t>го архитектора города, ответственность за организацию и проведение первого з</w:t>
      </w:r>
      <w:r w:rsidRPr="008C260B">
        <w:rPr>
          <w:szCs w:val="28"/>
        </w:rPr>
        <w:t>а</w:t>
      </w:r>
      <w:r w:rsidRPr="008C260B">
        <w:rPr>
          <w:szCs w:val="28"/>
        </w:rPr>
        <w:t>седания организационного комитета.</w:t>
      </w:r>
    </w:p>
    <w:p w:rsidR="00CB435C" w:rsidRPr="008C260B" w:rsidRDefault="00826BF6" w:rsidP="00CB435C">
      <w:pPr>
        <w:ind w:firstLine="700"/>
        <w:rPr>
          <w:szCs w:val="28"/>
        </w:rPr>
      </w:pPr>
      <w:r w:rsidRPr="008C260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8C260B">
        <w:rPr>
          <w:szCs w:val="28"/>
        </w:rPr>
        <w:t>разместить постановление</w:t>
      </w:r>
      <w:proofErr w:type="gramEnd"/>
      <w:r w:rsidRPr="008C260B">
        <w:rPr>
          <w:szCs w:val="28"/>
        </w:rPr>
        <w:t xml:space="preserve"> и информационное сообщение о проведении публи</w:t>
      </w:r>
      <w:r w:rsidRPr="008C260B">
        <w:rPr>
          <w:szCs w:val="28"/>
        </w:rPr>
        <w:t>ч</w:t>
      </w:r>
      <w:r w:rsidRPr="008C260B">
        <w:rPr>
          <w:szCs w:val="28"/>
        </w:rPr>
        <w:t>ных слушаний на официальном сайте города Новосибирска</w:t>
      </w:r>
      <w:r w:rsidR="005D7573" w:rsidRPr="008C260B">
        <w:rPr>
          <w:szCs w:val="28"/>
        </w:rPr>
        <w:t xml:space="preserve"> </w:t>
      </w:r>
      <w:r w:rsidR="00CB435C" w:rsidRPr="008C260B">
        <w:rPr>
          <w:szCs w:val="28"/>
        </w:rPr>
        <w:t xml:space="preserve">в информационно-телекоммуникационной сети </w:t>
      </w:r>
      <w:r w:rsidR="00144609" w:rsidRPr="008C260B">
        <w:rPr>
          <w:szCs w:val="28"/>
        </w:rPr>
        <w:t>«</w:t>
      </w:r>
      <w:r w:rsidR="007D0496" w:rsidRPr="008C260B">
        <w:rPr>
          <w:szCs w:val="28"/>
        </w:rPr>
        <w:t>Интернет</w:t>
      </w:r>
      <w:r w:rsidR="00144609" w:rsidRPr="008C260B">
        <w:rPr>
          <w:szCs w:val="28"/>
        </w:rPr>
        <w:t>»</w:t>
      </w:r>
      <w:r w:rsidR="00CB435C" w:rsidRPr="008C260B">
        <w:rPr>
          <w:szCs w:val="28"/>
        </w:rPr>
        <w:t>.</w:t>
      </w:r>
    </w:p>
    <w:p w:rsidR="00826BF6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8C260B">
        <w:rPr>
          <w:szCs w:val="28"/>
        </w:rPr>
        <w:t>о</w:t>
      </w:r>
      <w:r w:rsidRPr="008C260B">
        <w:rPr>
          <w:szCs w:val="28"/>
        </w:rPr>
        <w:t>ведении публичных слушаний</w:t>
      </w:r>
      <w:r w:rsidR="00525B5B" w:rsidRPr="008C260B">
        <w:rPr>
          <w:szCs w:val="28"/>
        </w:rPr>
        <w:t>.</w:t>
      </w:r>
      <w:r w:rsidRPr="008C260B">
        <w:rPr>
          <w:szCs w:val="28"/>
        </w:rPr>
        <w:t xml:space="preserve"> 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>10. </w:t>
      </w:r>
      <w:proofErr w:type="gramStart"/>
      <w:r w:rsidRPr="008C260B">
        <w:rPr>
          <w:szCs w:val="28"/>
        </w:rPr>
        <w:t>Контроль за</w:t>
      </w:r>
      <w:proofErr w:type="gramEnd"/>
      <w:r w:rsidRPr="008C260B">
        <w:rPr>
          <w:szCs w:val="28"/>
        </w:rPr>
        <w:t xml:space="preserve"> исполнением постановления возложить на </w:t>
      </w:r>
      <w:r w:rsidR="00E165F2" w:rsidRPr="008C260B">
        <w:rPr>
          <w:szCs w:val="28"/>
        </w:rPr>
        <w:t xml:space="preserve">заместителя мэра </w:t>
      </w:r>
      <w:r w:rsidR="00FB4C59" w:rsidRPr="008C260B">
        <w:rPr>
          <w:szCs w:val="28"/>
        </w:rPr>
        <w:t xml:space="preserve">города Новосибирска </w:t>
      </w:r>
      <w:r w:rsidR="00826BF6" w:rsidRPr="008C260B">
        <w:rPr>
          <w:szCs w:val="28"/>
        </w:rPr>
        <w:t>–</w:t>
      </w:r>
      <w:r w:rsidR="00E165F2" w:rsidRPr="008C260B">
        <w:rPr>
          <w:szCs w:val="28"/>
        </w:rPr>
        <w:t xml:space="preserve"> </w:t>
      </w:r>
      <w:r w:rsidRPr="008C260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F6B81" w:rsidRPr="00EF6B81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EF6B81" w:rsidRPr="00EF6B81" w:rsidRDefault="00EF6B81" w:rsidP="00EF6B81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EF6B81">
              <w:rPr>
                <w:szCs w:val="28"/>
              </w:rPr>
              <w:t>Исполняющий</w:t>
            </w:r>
            <w:proofErr w:type="gramEnd"/>
            <w:r w:rsidRPr="00EF6B81">
              <w:rPr>
                <w:szCs w:val="28"/>
              </w:rPr>
              <w:t xml:space="preserve"> обязанности </w:t>
            </w:r>
          </w:p>
          <w:p w:rsidR="00EF6B81" w:rsidRPr="00EF6B81" w:rsidRDefault="00EF6B81" w:rsidP="00EF6B81">
            <w:pPr>
              <w:spacing w:line="240" w:lineRule="atLeast"/>
              <w:ind w:firstLine="0"/>
              <w:rPr>
                <w:szCs w:val="28"/>
              </w:rPr>
            </w:pPr>
            <w:r w:rsidRPr="00EF6B81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6B81" w:rsidRPr="00EF6B81" w:rsidRDefault="00EF6B81" w:rsidP="00EF6B8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F6B81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EF6B81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5068B4" w:rsidRPr="008C260B" w:rsidRDefault="005068B4" w:rsidP="007C617D">
      <w:pPr>
        <w:ind w:firstLine="0"/>
        <w:rPr>
          <w:szCs w:val="28"/>
        </w:rPr>
      </w:pPr>
    </w:p>
    <w:p w:rsidR="00FB4C59" w:rsidRPr="00CE18DF" w:rsidRDefault="00FB4C59" w:rsidP="007C617D">
      <w:pPr>
        <w:ind w:firstLine="0"/>
        <w:rPr>
          <w:sz w:val="27"/>
          <w:szCs w:val="27"/>
        </w:rPr>
      </w:pPr>
    </w:p>
    <w:p w:rsidR="007D0496" w:rsidRDefault="007D0496" w:rsidP="007C617D">
      <w:pPr>
        <w:ind w:firstLine="0"/>
        <w:rPr>
          <w:sz w:val="27"/>
          <w:szCs w:val="27"/>
        </w:rPr>
      </w:pPr>
    </w:p>
    <w:p w:rsidR="005068B4" w:rsidRDefault="005068B4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3A0675" w:rsidRDefault="003A0675" w:rsidP="007C617D">
      <w:pPr>
        <w:ind w:firstLine="0"/>
        <w:rPr>
          <w:sz w:val="27"/>
          <w:szCs w:val="27"/>
        </w:rPr>
      </w:pPr>
    </w:p>
    <w:p w:rsidR="003A0675" w:rsidRDefault="003A0675" w:rsidP="007C617D">
      <w:pPr>
        <w:ind w:firstLine="0"/>
        <w:rPr>
          <w:sz w:val="27"/>
          <w:szCs w:val="27"/>
        </w:rPr>
      </w:pPr>
    </w:p>
    <w:p w:rsidR="003A0675" w:rsidRDefault="003A0675" w:rsidP="007C617D">
      <w:pPr>
        <w:ind w:firstLine="0"/>
        <w:rPr>
          <w:sz w:val="27"/>
          <w:szCs w:val="27"/>
        </w:rPr>
      </w:pPr>
    </w:p>
    <w:p w:rsidR="008C260B" w:rsidRPr="00CE18DF" w:rsidRDefault="008C260B" w:rsidP="007C617D">
      <w:pPr>
        <w:ind w:firstLine="0"/>
        <w:rPr>
          <w:sz w:val="27"/>
          <w:szCs w:val="27"/>
        </w:rPr>
      </w:pPr>
    </w:p>
    <w:p w:rsidR="005068B4" w:rsidRPr="00CE18DF" w:rsidRDefault="005068B4" w:rsidP="007C617D">
      <w:pPr>
        <w:ind w:firstLine="0"/>
        <w:rPr>
          <w:sz w:val="24"/>
          <w:szCs w:val="24"/>
        </w:rPr>
      </w:pPr>
      <w:r w:rsidRPr="00CE18DF">
        <w:rPr>
          <w:sz w:val="24"/>
          <w:szCs w:val="24"/>
        </w:rPr>
        <w:t>Кучинская</w:t>
      </w:r>
    </w:p>
    <w:p w:rsidR="005068B4" w:rsidRPr="00CE18DF" w:rsidRDefault="005068B4" w:rsidP="007C617D">
      <w:pPr>
        <w:ind w:firstLine="0"/>
        <w:rPr>
          <w:sz w:val="24"/>
          <w:szCs w:val="24"/>
        </w:rPr>
      </w:pPr>
      <w:r w:rsidRPr="00CE18DF">
        <w:rPr>
          <w:sz w:val="24"/>
          <w:szCs w:val="24"/>
        </w:rPr>
        <w:t>2275337</w:t>
      </w:r>
    </w:p>
    <w:p w:rsidR="005068B4" w:rsidRPr="00CE18DF" w:rsidRDefault="005068B4" w:rsidP="007C617D">
      <w:pPr>
        <w:ind w:firstLine="0"/>
        <w:rPr>
          <w:sz w:val="24"/>
          <w:szCs w:val="24"/>
        </w:rPr>
      </w:pPr>
      <w:proofErr w:type="spellStart"/>
      <w:r w:rsidRPr="00CE18DF">
        <w:rPr>
          <w:sz w:val="24"/>
          <w:szCs w:val="24"/>
        </w:rPr>
        <w:t>ГУАиГ</w:t>
      </w:r>
      <w:proofErr w:type="spellEnd"/>
    </w:p>
    <w:p w:rsidR="005068B4" w:rsidRPr="00CE18DF" w:rsidRDefault="005068B4" w:rsidP="007C617D">
      <w:pPr>
        <w:ind w:firstLine="0"/>
        <w:rPr>
          <w:sz w:val="27"/>
          <w:szCs w:val="27"/>
        </w:rPr>
        <w:sectPr w:rsidR="005068B4" w:rsidRPr="00CE18DF" w:rsidSect="005165D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665A0B" w:rsidTr="00E23922">
        <w:trPr>
          <w:trHeight w:val="1608"/>
        </w:trPr>
        <w:tc>
          <w:tcPr>
            <w:tcW w:w="10031" w:type="dxa"/>
          </w:tcPr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lastRenderedPageBreak/>
              <w:t>Приложение</w:t>
            </w:r>
          </w:p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t>к постановлению мэрии</w:t>
            </w:r>
          </w:p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t>города Новосибирска</w:t>
            </w:r>
          </w:p>
          <w:p w:rsidR="005068B4" w:rsidRPr="001B2648" w:rsidRDefault="00FE7DD2" w:rsidP="000E36C3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665A0B">
              <w:rPr>
                <w:szCs w:val="28"/>
              </w:rPr>
              <w:t xml:space="preserve">от </w:t>
            </w:r>
            <w:r w:rsidR="000E36C3">
              <w:rPr>
                <w:szCs w:val="28"/>
                <w:u w:val="single"/>
              </w:rPr>
              <w:t>15.07.2015</w:t>
            </w:r>
            <w:r w:rsidR="00821820">
              <w:rPr>
                <w:szCs w:val="28"/>
              </w:rPr>
              <w:t xml:space="preserve"> </w:t>
            </w:r>
            <w:r w:rsidR="005068B4" w:rsidRPr="00665A0B">
              <w:rPr>
                <w:szCs w:val="28"/>
              </w:rPr>
              <w:t xml:space="preserve">№ </w:t>
            </w:r>
            <w:r w:rsidR="000E36C3">
              <w:rPr>
                <w:szCs w:val="28"/>
                <w:u w:val="single"/>
              </w:rPr>
              <w:t>4737</w:t>
            </w:r>
          </w:p>
        </w:tc>
      </w:tr>
    </w:tbl>
    <w:p w:rsidR="005068B4" w:rsidRPr="00665A0B" w:rsidRDefault="005068B4" w:rsidP="007C617D">
      <w:pPr>
        <w:ind w:firstLine="6379"/>
        <w:rPr>
          <w:szCs w:val="28"/>
        </w:rPr>
      </w:pPr>
      <w:r w:rsidRPr="00665A0B">
        <w:rPr>
          <w:szCs w:val="28"/>
        </w:rPr>
        <w:t>Проект постановления мэрии</w:t>
      </w:r>
    </w:p>
    <w:p w:rsidR="005068B4" w:rsidRPr="00665A0B" w:rsidRDefault="005068B4" w:rsidP="007C617D">
      <w:pPr>
        <w:ind w:firstLine="6379"/>
        <w:rPr>
          <w:szCs w:val="28"/>
        </w:rPr>
      </w:pPr>
      <w:r w:rsidRPr="00665A0B">
        <w:rPr>
          <w:szCs w:val="28"/>
        </w:rPr>
        <w:t>города Новосибирска</w:t>
      </w:r>
    </w:p>
    <w:p w:rsidR="00F228FA" w:rsidRPr="00821820" w:rsidRDefault="00F228FA" w:rsidP="007C617D">
      <w:pPr>
        <w:tabs>
          <w:tab w:val="left" w:pos="6663"/>
        </w:tabs>
        <w:ind w:firstLine="0"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5068B4" w:rsidRPr="00F228FA" w:rsidTr="00EF6B81">
        <w:trPr>
          <w:trHeight w:val="583"/>
        </w:trPr>
        <w:tc>
          <w:tcPr>
            <w:tcW w:w="5812" w:type="dxa"/>
          </w:tcPr>
          <w:p w:rsidR="005068B4" w:rsidRPr="00F228FA" w:rsidRDefault="00525B5B" w:rsidP="00EF6B81">
            <w:pPr>
              <w:ind w:left="34" w:firstLine="0"/>
              <w:rPr>
                <w:szCs w:val="27"/>
              </w:rPr>
            </w:pPr>
            <w:r w:rsidRPr="00F228FA">
              <w:rPr>
                <w:szCs w:val="27"/>
              </w:rPr>
              <w:t xml:space="preserve">Об утверждении проекта </w:t>
            </w:r>
            <w:r w:rsidR="00BA0951" w:rsidRPr="00F228FA">
              <w:rPr>
                <w:szCs w:val="27"/>
              </w:rPr>
              <w:t>планировки терр</w:t>
            </w:r>
            <w:r w:rsidR="00BA0951" w:rsidRPr="00F228FA">
              <w:rPr>
                <w:szCs w:val="27"/>
              </w:rPr>
              <w:t>и</w:t>
            </w:r>
            <w:r w:rsidR="00BA0951" w:rsidRPr="00F228FA">
              <w:rPr>
                <w:szCs w:val="27"/>
              </w:rPr>
              <w:t xml:space="preserve">тории, ограниченной улицами Трикотажной, Фрунзе, </w:t>
            </w:r>
            <w:proofErr w:type="spellStart"/>
            <w:r w:rsidR="00BA0951" w:rsidRPr="00F228FA">
              <w:rPr>
                <w:szCs w:val="27"/>
              </w:rPr>
              <w:t>Ипподромской</w:t>
            </w:r>
            <w:proofErr w:type="spellEnd"/>
            <w:r w:rsidR="00BA0951" w:rsidRPr="00F228FA">
              <w:rPr>
                <w:szCs w:val="27"/>
              </w:rPr>
              <w:t xml:space="preserve"> и полосой отвода ж</w:t>
            </w:r>
            <w:r w:rsidR="00BA0951" w:rsidRPr="00F228FA">
              <w:rPr>
                <w:szCs w:val="27"/>
              </w:rPr>
              <w:t>е</w:t>
            </w:r>
            <w:r w:rsidR="00BA0951" w:rsidRPr="00F228FA">
              <w:rPr>
                <w:szCs w:val="27"/>
              </w:rPr>
              <w:t>лезной дороги, в Дзержинском районе</w:t>
            </w:r>
          </w:p>
        </w:tc>
      </w:tr>
    </w:tbl>
    <w:p w:rsidR="005068B4" w:rsidRPr="00821820" w:rsidRDefault="005068B4" w:rsidP="007C617D">
      <w:pPr>
        <w:tabs>
          <w:tab w:val="left" w:pos="360"/>
        </w:tabs>
        <w:contextualSpacing/>
        <w:rPr>
          <w:sz w:val="27"/>
          <w:szCs w:val="27"/>
        </w:rPr>
      </w:pPr>
    </w:p>
    <w:p w:rsidR="005068B4" w:rsidRPr="00821820" w:rsidRDefault="005068B4" w:rsidP="007D0496">
      <w:pPr>
        <w:autoSpaceDE w:val="0"/>
        <w:autoSpaceDN w:val="0"/>
        <w:adjustRightInd w:val="0"/>
        <w:rPr>
          <w:sz w:val="27"/>
          <w:szCs w:val="27"/>
        </w:rPr>
      </w:pPr>
    </w:p>
    <w:p w:rsidR="00826BF6" w:rsidRPr="00F228FA" w:rsidRDefault="00F16F96" w:rsidP="007D0496">
      <w:pPr>
        <w:autoSpaceDE w:val="0"/>
        <w:autoSpaceDN w:val="0"/>
        <w:adjustRightInd w:val="0"/>
        <w:rPr>
          <w:szCs w:val="28"/>
        </w:rPr>
      </w:pPr>
      <w:proofErr w:type="gramStart"/>
      <w:r w:rsidRPr="00F228FA">
        <w:rPr>
          <w:szCs w:val="28"/>
        </w:rPr>
        <w:t>В целях выделения элементов планировочной структуры, установления п</w:t>
      </w:r>
      <w:r w:rsidRPr="00F228FA">
        <w:rPr>
          <w:szCs w:val="28"/>
        </w:rPr>
        <w:t>а</w:t>
      </w:r>
      <w:r w:rsidRPr="00F228FA">
        <w:rPr>
          <w:szCs w:val="28"/>
        </w:rPr>
        <w:t>раметров планируемого развития элементов планировочной структуры, зон пл</w:t>
      </w:r>
      <w:r w:rsidRPr="00F228FA">
        <w:rPr>
          <w:szCs w:val="28"/>
        </w:rPr>
        <w:t>а</w:t>
      </w:r>
      <w:r w:rsidRPr="00F228FA">
        <w:rPr>
          <w:szCs w:val="28"/>
        </w:rPr>
        <w:t xml:space="preserve">нируемого размещения объектов </w:t>
      </w:r>
      <w:r w:rsidR="00821163" w:rsidRPr="001D3B77">
        <w:rPr>
          <w:szCs w:val="28"/>
        </w:rPr>
        <w:t>капит</w:t>
      </w:r>
      <w:r w:rsidR="00821163">
        <w:rPr>
          <w:szCs w:val="28"/>
        </w:rPr>
        <w:t>а</w:t>
      </w:r>
      <w:r w:rsidR="00821163" w:rsidRPr="001D3B77">
        <w:rPr>
          <w:szCs w:val="28"/>
        </w:rPr>
        <w:t>льного строительства, в том числе объе</w:t>
      </w:r>
      <w:r w:rsidR="00821163" w:rsidRPr="001D3B77">
        <w:rPr>
          <w:szCs w:val="28"/>
        </w:rPr>
        <w:t>к</w:t>
      </w:r>
      <w:r w:rsidR="00821163" w:rsidRPr="001D3B77">
        <w:rPr>
          <w:szCs w:val="28"/>
        </w:rPr>
        <w:t xml:space="preserve">тов федерального значения, объектов регионального значения, объектов местного значения, </w:t>
      </w:r>
      <w:r w:rsidRPr="00F228FA">
        <w:rPr>
          <w:szCs w:val="28"/>
        </w:rPr>
        <w:t xml:space="preserve">с учетом протокола публичных слушаний и заключения о результатах публичных слушаний, </w:t>
      </w:r>
      <w:r w:rsidR="005068B4" w:rsidRPr="00F228FA">
        <w:rPr>
          <w:szCs w:val="28"/>
        </w:rPr>
        <w:t>в соответствии с Градостроительным кодексом Российской Федерации, решением Совета депутатов города Новосибирска от 21.05.2008 №</w:t>
      </w:r>
      <w:r w:rsidR="00C64E2C">
        <w:rPr>
          <w:szCs w:val="28"/>
        </w:rPr>
        <w:t> </w:t>
      </w:r>
      <w:r w:rsidR="005068B4" w:rsidRPr="00F228FA">
        <w:rPr>
          <w:szCs w:val="28"/>
        </w:rPr>
        <w:t>966 «О Порядке подготовки</w:t>
      </w:r>
      <w:proofErr w:type="gramEnd"/>
      <w:r w:rsidR="005068B4" w:rsidRPr="00F228FA">
        <w:rPr>
          <w:szCs w:val="28"/>
        </w:rPr>
        <w:t xml:space="preserve"> документации по</w:t>
      </w:r>
      <w:r w:rsidR="008049BD" w:rsidRPr="00F228FA">
        <w:rPr>
          <w:szCs w:val="28"/>
        </w:rPr>
        <w:t xml:space="preserve"> </w:t>
      </w:r>
      <w:r w:rsidR="005068B4" w:rsidRPr="00F228FA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F228FA">
        <w:rPr>
          <w:szCs w:val="28"/>
        </w:rPr>
        <w:t xml:space="preserve">от </w:t>
      </w:r>
      <w:r w:rsidR="00F228FA" w:rsidRPr="009369A5">
        <w:rPr>
          <w:szCs w:val="28"/>
        </w:rPr>
        <w:t>09.02.2015</w:t>
      </w:r>
      <w:r w:rsidR="00F228FA">
        <w:rPr>
          <w:szCs w:val="28"/>
        </w:rPr>
        <w:t xml:space="preserve"> </w:t>
      </w:r>
      <w:r w:rsidR="00F228FA" w:rsidRPr="009369A5">
        <w:rPr>
          <w:szCs w:val="28"/>
        </w:rPr>
        <w:t>№</w:t>
      </w:r>
      <w:r w:rsidR="00F228FA">
        <w:rPr>
          <w:szCs w:val="28"/>
        </w:rPr>
        <w:t> </w:t>
      </w:r>
      <w:r w:rsidR="00F228FA" w:rsidRPr="009369A5">
        <w:rPr>
          <w:szCs w:val="28"/>
        </w:rPr>
        <w:t>907</w:t>
      </w:r>
      <w:r w:rsidR="00F228FA" w:rsidRPr="008C260B">
        <w:rPr>
          <w:szCs w:val="28"/>
        </w:rPr>
        <w:t xml:space="preserve"> «О подготовке проекта </w:t>
      </w:r>
      <w:r w:rsidR="00F228FA">
        <w:rPr>
          <w:szCs w:val="28"/>
        </w:rPr>
        <w:t>планировки территории, ограниченной улицами Трик</w:t>
      </w:r>
      <w:r w:rsidR="00F228FA">
        <w:rPr>
          <w:szCs w:val="28"/>
        </w:rPr>
        <w:t>о</w:t>
      </w:r>
      <w:r w:rsidR="00F228FA">
        <w:rPr>
          <w:szCs w:val="28"/>
        </w:rPr>
        <w:t xml:space="preserve">тажной, Фрунзе, </w:t>
      </w:r>
      <w:proofErr w:type="spellStart"/>
      <w:r w:rsidR="00F228FA">
        <w:rPr>
          <w:szCs w:val="28"/>
        </w:rPr>
        <w:t>Ипподромской</w:t>
      </w:r>
      <w:proofErr w:type="spellEnd"/>
      <w:r w:rsidR="00F228FA">
        <w:rPr>
          <w:szCs w:val="28"/>
        </w:rPr>
        <w:t xml:space="preserve"> и полосой отвода железной дороги, в Дзержи</w:t>
      </w:r>
      <w:r w:rsidR="00F228FA">
        <w:rPr>
          <w:szCs w:val="28"/>
        </w:rPr>
        <w:t>н</w:t>
      </w:r>
      <w:r w:rsidR="00F228FA">
        <w:rPr>
          <w:szCs w:val="28"/>
        </w:rPr>
        <w:t>ском районе</w:t>
      </w:r>
      <w:r w:rsidR="003871D8" w:rsidRPr="00F228FA">
        <w:rPr>
          <w:szCs w:val="28"/>
        </w:rPr>
        <w:t>»</w:t>
      </w:r>
      <w:r w:rsidR="00826BF6" w:rsidRPr="00F228FA">
        <w:rPr>
          <w:szCs w:val="28"/>
        </w:rPr>
        <w:t>,</w:t>
      </w:r>
      <w:r w:rsidR="00252F37" w:rsidRPr="00F228FA">
        <w:rPr>
          <w:szCs w:val="28"/>
        </w:rPr>
        <w:t xml:space="preserve"> </w:t>
      </w:r>
      <w:r w:rsidR="00826BF6" w:rsidRPr="00F228FA">
        <w:rPr>
          <w:szCs w:val="28"/>
        </w:rPr>
        <w:t>руководствуясь Уставом города Новосибирска, ПОСТАНОВЛЯЮ:</w:t>
      </w:r>
    </w:p>
    <w:p w:rsidR="005068B4" w:rsidRPr="00F228FA" w:rsidRDefault="005068B4" w:rsidP="007D0496">
      <w:pPr>
        <w:autoSpaceDE w:val="0"/>
        <w:autoSpaceDN w:val="0"/>
        <w:adjustRightInd w:val="0"/>
        <w:rPr>
          <w:szCs w:val="28"/>
        </w:rPr>
      </w:pPr>
      <w:r w:rsidRPr="00F228FA">
        <w:rPr>
          <w:szCs w:val="28"/>
        </w:rPr>
        <w:t xml:space="preserve">1. Утвердить </w:t>
      </w:r>
      <w:r w:rsidR="00826BF6" w:rsidRPr="00F228FA">
        <w:rPr>
          <w:szCs w:val="28"/>
        </w:rPr>
        <w:t xml:space="preserve">проект </w:t>
      </w:r>
      <w:r w:rsidR="00BA0951" w:rsidRPr="00F228FA">
        <w:rPr>
          <w:szCs w:val="28"/>
        </w:rPr>
        <w:t>планировки территории, ограниченной улицами Трик</w:t>
      </w:r>
      <w:r w:rsidR="00BA0951" w:rsidRPr="00F228FA">
        <w:rPr>
          <w:szCs w:val="28"/>
        </w:rPr>
        <w:t>о</w:t>
      </w:r>
      <w:r w:rsidR="00BA0951" w:rsidRPr="00F228FA">
        <w:rPr>
          <w:szCs w:val="28"/>
        </w:rPr>
        <w:t xml:space="preserve">тажной, Фрунзе, </w:t>
      </w:r>
      <w:proofErr w:type="spellStart"/>
      <w:r w:rsidR="00BA0951" w:rsidRPr="00F228FA">
        <w:rPr>
          <w:szCs w:val="28"/>
        </w:rPr>
        <w:t>Ипподромской</w:t>
      </w:r>
      <w:proofErr w:type="spellEnd"/>
      <w:r w:rsidR="00BA0951" w:rsidRPr="00F228FA">
        <w:rPr>
          <w:szCs w:val="28"/>
        </w:rPr>
        <w:t xml:space="preserve"> и полосой отвода железной дороги, в Дзержи</w:t>
      </w:r>
      <w:r w:rsidR="00BA0951" w:rsidRPr="00F228FA">
        <w:rPr>
          <w:szCs w:val="28"/>
        </w:rPr>
        <w:t>н</w:t>
      </w:r>
      <w:r w:rsidR="00BA0951" w:rsidRPr="00F228FA">
        <w:rPr>
          <w:szCs w:val="28"/>
        </w:rPr>
        <w:t>ском районе</w:t>
      </w:r>
      <w:r w:rsidR="00BC5CB0" w:rsidRPr="00F228FA">
        <w:rPr>
          <w:szCs w:val="28"/>
        </w:rPr>
        <w:t xml:space="preserve"> </w:t>
      </w:r>
      <w:r w:rsidRPr="00F228FA">
        <w:rPr>
          <w:szCs w:val="28"/>
        </w:rPr>
        <w:t>(приложение).</w:t>
      </w:r>
    </w:p>
    <w:p w:rsidR="00C57A05" w:rsidRPr="00F228FA" w:rsidRDefault="005068B4" w:rsidP="007D0496">
      <w:pPr>
        <w:autoSpaceDE w:val="0"/>
        <w:autoSpaceDN w:val="0"/>
        <w:adjustRightInd w:val="0"/>
        <w:rPr>
          <w:szCs w:val="28"/>
        </w:rPr>
      </w:pPr>
      <w:r w:rsidRPr="00F228FA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F228FA">
        <w:rPr>
          <w:szCs w:val="28"/>
        </w:rPr>
        <w:t>разместить постановление</w:t>
      </w:r>
      <w:proofErr w:type="gramEnd"/>
      <w:r w:rsidRPr="00F228FA">
        <w:rPr>
          <w:szCs w:val="28"/>
        </w:rPr>
        <w:t xml:space="preserve"> на официальном сайте города Новосибирска</w:t>
      </w:r>
      <w:r w:rsidR="00C57A05" w:rsidRPr="00F228FA">
        <w:rPr>
          <w:szCs w:val="28"/>
        </w:rPr>
        <w:t xml:space="preserve"> в инфо</w:t>
      </w:r>
      <w:r w:rsidR="00C57A05" w:rsidRPr="00F228FA">
        <w:rPr>
          <w:szCs w:val="28"/>
        </w:rPr>
        <w:t>р</w:t>
      </w:r>
      <w:r w:rsidR="00C57A05" w:rsidRPr="00F228FA">
        <w:rPr>
          <w:szCs w:val="28"/>
        </w:rPr>
        <w:t xml:space="preserve">мационно-телекоммуникационной сети </w:t>
      </w:r>
      <w:r w:rsidR="00A1311F" w:rsidRPr="00F228FA">
        <w:rPr>
          <w:szCs w:val="28"/>
        </w:rPr>
        <w:t>«</w:t>
      </w:r>
      <w:r w:rsidR="00C57A05" w:rsidRPr="00F228FA">
        <w:rPr>
          <w:szCs w:val="28"/>
        </w:rPr>
        <w:t>Интернет</w:t>
      </w:r>
      <w:r w:rsidR="00A1311F" w:rsidRPr="00F228FA">
        <w:rPr>
          <w:szCs w:val="28"/>
        </w:rPr>
        <w:t>»</w:t>
      </w:r>
      <w:r w:rsidR="00C57A05" w:rsidRPr="00F228FA">
        <w:rPr>
          <w:szCs w:val="28"/>
        </w:rPr>
        <w:t>.</w:t>
      </w:r>
    </w:p>
    <w:p w:rsidR="00F16F96" w:rsidRPr="00F228FA" w:rsidRDefault="00F16F96" w:rsidP="007D0496">
      <w:pPr>
        <w:autoSpaceDE w:val="0"/>
        <w:autoSpaceDN w:val="0"/>
        <w:adjustRightInd w:val="0"/>
        <w:rPr>
          <w:szCs w:val="28"/>
        </w:rPr>
      </w:pPr>
      <w:r w:rsidRPr="00F228FA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228FA">
        <w:rPr>
          <w:szCs w:val="28"/>
        </w:rPr>
        <w:t>о</w:t>
      </w:r>
      <w:r w:rsidRPr="00F228FA">
        <w:rPr>
          <w:szCs w:val="28"/>
        </w:rPr>
        <w:t>становления</w:t>
      </w:r>
      <w:r w:rsidR="00525B5B" w:rsidRPr="00F228FA">
        <w:rPr>
          <w:szCs w:val="28"/>
        </w:rPr>
        <w:t>.</w:t>
      </w:r>
      <w:r w:rsidRPr="00F228FA">
        <w:rPr>
          <w:szCs w:val="28"/>
        </w:rPr>
        <w:t xml:space="preserve"> </w:t>
      </w:r>
    </w:p>
    <w:p w:rsidR="003871D8" w:rsidRPr="00F228FA" w:rsidRDefault="003871D8" w:rsidP="007D0496">
      <w:pPr>
        <w:autoSpaceDE w:val="0"/>
        <w:autoSpaceDN w:val="0"/>
        <w:adjustRightInd w:val="0"/>
        <w:rPr>
          <w:szCs w:val="28"/>
        </w:rPr>
      </w:pPr>
      <w:r w:rsidRPr="00F551C7">
        <w:rPr>
          <w:szCs w:val="28"/>
        </w:rPr>
        <w:t>4. Признать утратившим силу постановлени</w:t>
      </w:r>
      <w:r w:rsidR="00F551C7" w:rsidRPr="00F551C7">
        <w:rPr>
          <w:szCs w:val="28"/>
        </w:rPr>
        <w:t>е мэрии города Новосибирска от 24.02.2014 № 1493</w:t>
      </w:r>
      <w:r w:rsidRPr="00F551C7">
        <w:rPr>
          <w:szCs w:val="28"/>
        </w:rPr>
        <w:t xml:space="preserve"> «Об утверждении проекта </w:t>
      </w:r>
      <w:r w:rsidR="00BA0951" w:rsidRPr="00F551C7">
        <w:rPr>
          <w:szCs w:val="28"/>
        </w:rPr>
        <w:t>планировки территории, ограниче</w:t>
      </w:r>
      <w:r w:rsidR="00BA0951" w:rsidRPr="00F551C7">
        <w:rPr>
          <w:szCs w:val="28"/>
        </w:rPr>
        <w:t>н</w:t>
      </w:r>
      <w:r w:rsidR="00F551C7">
        <w:rPr>
          <w:szCs w:val="28"/>
        </w:rPr>
        <w:t>ной ул.</w:t>
      </w:r>
      <w:r w:rsidR="00BA0951" w:rsidRPr="00F551C7">
        <w:rPr>
          <w:szCs w:val="28"/>
        </w:rPr>
        <w:t xml:space="preserve"> Трикотажной, </w:t>
      </w:r>
      <w:r w:rsidR="00F551C7">
        <w:rPr>
          <w:szCs w:val="28"/>
        </w:rPr>
        <w:t xml:space="preserve">ул. </w:t>
      </w:r>
      <w:r w:rsidR="00BA0951" w:rsidRPr="00F551C7">
        <w:rPr>
          <w:szCs w:val="28"/>
        </w:rPr>
        <w:t xml:space="preserve">Фрунзе, </w:t>
      </w:r>
      <w:r w:rsidR="00F551C7">
        <w:rPr>
          <w:szCs w:val="28"/>
        </w:rPr>
        <w:t xml:space="preserve">ул. </w:t>
      </w:r>
      <w:proofErr w:type="spellStart"/>
      <w:r w:rsidR="00BA0951" w:rsidRPr="00F551C7">
        <w:rPr>
          <w:szCs w:val="28"/>
        </w:rPr>
        <w:t>Ипподромской</w:t>
      </w:r>
      <w:proofErr w:type="spellEnd"/>
      <w:r w:rsidR="00BA0951" w:rsidRPr="00F551C7">
        <w:rPr>
          <w:szCs w:val="28"/>
        </w:rPr>
        <w:t xml:space="preserve"> и полосой отвода железной дороги, в Дзержинском районе</w:t>
      </w:r>
      <w:r w:rsidRPr="00F551C7">
        <w:rPr>
          <w:szCs w:val="28"/>
        </w:rPr>
        <w:t>».</w:t>
      </w:r>
    </w:p>
    <w:p w:rsidR="005068B4" w:rsidRPr="00F228FA" w:rsidRDefault="003871D8" w:rsidP="007D0496">
      <w:pPr>
        <w:rPr>
          <w:szCs w:val="28"/>
        </w:rPr>
      </w:pPr>
      <w:r w:rsidRPr="00F228FA">
        <w:rPr>
          <w:szCs w:val="28"/>
        </w:rPr>
        <w:t>5</w:t>
      </w:r>
      <w:r w:rsidR="005068B4" w:rsidRPr="00F228FA">
        <w:rPr>
          <w:szCs w:val="28"/>
        </w:rPr>
        <w:t>. </w:t>
      </w:r>
      <w:proofErr w:type="gramStart"/>
      <w:r w:rsidR="005068B4" w:rsidRPr="00F228FA">
        <w:rPr>
          <w:szCs w:val="28"/>
        </w:rPr>
        <w:t>Контроль за</w:t>
      </w:r>
      <w:proofErr w:type="gramEnd"/>
      <w:r w:rsidR="005068B4" w:rsidRPr="00F228FA">
        <w:rPr>
          <w:szCs w:val="28"/>
        </w:rPr>
        <w:t xml:space="preserve"> исполнением постановления возложить на </w:t>
      </w:r>
      <w:r w:rsidR="00E02862" w:rsidRPr="00F228FA">
        <w:rPr>
          <w:szCs w:val="28"/>
        </w:rPr>
        <w:t xml:space="preserve">заместителя мэра города Новосибирска </w:t>
      </w:r>
      <w:r w:rsidR="00826BF6" w:rsidRPr="00F228FA">
        <w:rPr>
          <w:szCs w:val="28"/>
        </w:rPr>
        <w:t xml:space="preserve">– </w:t>
      </w:r>
      <w:r w:rsidR="005068B4" w:rsidRPr="00F228F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E02862" w:rsidRPr="00F228FA" w:rsidTr="007C617D">
        <w:tc>
          <w:tcPr>
            <w:tcW w:w="6946" w:type="dxa"/>
            <w:gridSpan w:val="2"/>
          </w:tcPr>
          <w:p w:rsidR="00E02862" w:rsidRPr="00F228FA" w:rsidRDefault="00E02862" w:rsidP="007C617D">
            <w:pPr>
              <w:spacing w:before="600"/>
              <w:ind w:firstLine="34"/>
              <w:rPr>
                <w:szCs w:val="28"/>
              </w:rPr>
            </w:pPr>
            <w:r w:rsidRPr="00F228F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2862" w:rsidRPr="00F228FA" w:rsidRDefault="00E02862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228F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665A0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F228FA" w:rsidRPr="00665A0B" w:rsidRDefault="00F228FA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Кучинская</w:t>
            </w: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2275</w:t>
            </w:r>
            <w:r w:rsidR="00665A0B">
              <w:rPr>
                <w:sz w:val="24"/>
                <w:szCs w:val="24"/>
              </w:rPr>
              <w:t>3</w:t>
            </w:r>
            <w:r w:rsidRPr="00665A0B">
              <w:rPr>
                <w:sz w:val="24"/>
                <w:szCs w:val="24"/>
              </w:rPr>
              <w:t>37</w:t>
            </w:r>
          </w:p>
          <w:p w:rsidR="005068B4" w:rsidRPr="00665A0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665A0B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665A0B" w:rsidRDefault="005068B4" w:rsidP="007C617D">
      <w:pPr>
        <w:rPr>
          <w:szCs w:val="28"/>
        </w:rPr>
        <w:sectPr w:rsidR="005068B4" w:rsidRPr="00665A0B" w:rsidSect="00EF6B81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426321" w:rsidRPr="00665A0B" w:rsidRDefault="00426321" w:rsidP="00426321">
      <w:pPr>
        <w:ind w:left="5040" w:firstLine="1481"/>
      </w:pPr>
      <w:r w:rsidRPr="00665A0B">
        <w:lastRenderedPageBreak/>
        <w:t>Приложение</w:t>
      </w:r>
    </w:p>
    <w:p w:rsidR="00426321" w:rsidRPr="00665A0B" w:rsidRDefault="00426321" w:rsidP="00426321">
      <w:pPr>
        <w:ind w:left="5040" w:firstLine="1481"/>
      </w:pPr>
      <w:r w:rsidRPr="00665A0B">
        <w:t>к постановлению мэрии</w:t>
      </w:r>
    </w:p>
    <w:p w:rsidR="00426321" w:rsidRPr="00665A0B" w:rsidRDefault="00426321" w:rsidP="00426321">
      <w:pPr>
        <w:ind w:left="5040" w:firstLine="1481"/>
      </w:pPr>
      <w:r w:rsidRPr="00665A0B">
        <w:t>города Новосибирска</w:t>
      </w:r>
    </w:p>
    <w:p w:rsidR="00426321" w:rsidRPr="00665A0B" w:rsidRDefault="00426321" w:rsidP="00426321">
      <w:pPr>
        <w:ind w:left="5040" w:firstLine="1481"/>
      </w:pPr>
      <w:r w:rsidRPr="00665A0B">
        <w:t>от ___________ № _______</w:t>
      </w:r>
    </w:p>
    <w:p w:rsidR="00E02862" w:rsidRPr="00665A0B" w:rsidRDefault="00E02862" w:rsidP="00426321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E02862" w:rsidRPr="00665A0B" w:rsidRDefault="00E02862" w:rsidP="00426321">
      <w:pPr>
        <w:ind w:firstLine="0"/>
      </w:pPr>
    </w:p>
    <w:p w:rsidR="005068B4" w:rsidRPr="00CE18DF" w:rsidRDefault="005068B4" w:rsidP="007C617D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ПРОЕКТ</w:t>
      </w:r>
    </w:p>
    <w:p w:rsidR="00EF6B81" w:rsidRDefault="00F228FA" w:rsidP="00CE18DF">
      <w:pPr>
        <w:widowControl w:val="0"/>
        <w:ind w:right="-2" w:firstLine="0"/>
        <w:jc w:val="center"/>
        <w:rPr>
          <w:szCs w:val="28"/>
        </w:rPr>
      </w:pPr>
      <w:r w:rsidRPr="00F228FA">
        <w:rPr>
          <w:szCs w:val="28"/>
        </w:rPr>
        <w:t xml:space="preserve">планировки территории, ограниченной улицами Трикотажной, Фрунзе, </w:t>
      </w:r>
    </w:p>
    <w:p w:rsidR="00EF6B81" w:rsidRDefault="00F228FA" w:rsidP="00CE18DF">
      <w:pPr>
        <w:widowControl w:val="0"/>
        <w:ind w:right="-2" w:firstLine="0"/>
        <w:jc w:val="center"/>
        <w:rPr>
          <w:szCs w:val="28"/>
        </w:rPr>
      </w:pPr>
      <w:proofErr w:type="spellStart"/>
      <w:r w:rsidRPr="00F228FA">
        <w:rPr>
          <w:szCs w:val="28"/>
        </w:rPr>
        <w:t>Ипподромской</w:t>
      </w:r>
      <w:proofErr w:type="spellEnd"/>
      <w:r w:rsidRPr="00F228FA">
        <w:rPr>
          <w:szCs w:val="28"/>
        </w:rPr>
        <w:t xml:space="preserve"> и полосой отвода железной дороги, </w:t>
      </w:r>
    </w:p>
    <w:p w:rsidR="003871D8" w:rsidRPr="00CE18DF" w:rsidRDefault="00F228FA" w:rsidP="00CE18DF">
      <w:pPr>
        <w:widowControl w:val="0"/>
        <w:ind w:right="-2" w:firstLine="0"/>
        <w:jc w:val="center"/>
        <w:rPr>
          <w:szCs w:val="28"/>
        </w:rPr>
      </w:pPr>
      <w:r w:rsidRPr="00F228FA">
        <w:rPr>
          <w:szCs w:val="28"/>
        </w:rPr>
        <w:t>в Дзержинском районе</w:t>
      </w:r>
    </w:p>
    <w:p w:rsidR="003871D8" w:rsidRDefault="003871D8" w:rsidP="007C617D">
      <w:pPr>
        <w:widowControl w:val="0"/>
        <w:ind w:right="-2"/>
        <w:rPr>
          <w:szCs w:val="28"/>
        </w:rPr>
      </w:pP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D47B4C">
        <w:rPr>
          <w:bCs/>
          <w:szCs w:val="28"/>
        </w:rPr>
        <w:t xml:space="preserve">проекта планировки территории </w:t>
      </w:r>
      <w:r w:rsidR="00F228FA">
        <w:rPr>
          <w:szCs w:val="28"/>
        </w:rPr>
        <w:t>с отображением к</w:t>
      </w:r>
      <w:r w:rsidRPr="00CE18DF">
        <w:rPr>
          <w:szCs w:val="28"/>
        </w:rPr>
        <w:t>расны</w:t>
      </w:r>
      <w:r w:rsidR="00F228FA">
        <w:rPr>
          <w:szCs w:val="28"/>
        </w:rPr>
        <w:t>х</w:t>
      </w:r>
      <w:r w:rsidRPr="00CE18DF">
        <w:rPr>
          <w:szCs w:val="28"/>
        </w:rPr>
        <w:t xml:space="preserve"> лини</w:t>
      </w:r>
      <w:r w:rsidR="00F228FA"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</w:t>
      </w:r>
      <w:r w:rsidRPr="00CE18DF">
        <w:rPr>
          <w:szCs w:val="28"/>
        </w:rPr>
        <w:t>у</w:t>
      </w:r>
      <w:r w:rsidRPr="00CE18DF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CE18DF">
        <w:rPr>
          <w:szCs w:val="28"/>
        </w:rPr>
        <w:t>о</w:t>
      </w:r>
      <w:r w:rsidRPr="00CE18DF">
        <w:rPr>
          <w:szCs w:val="28"/>
        </w:rPr>
        <w:t>нального значения, объектов местного значения (приложение 1).</w:t>
      </w:r>
    </w:p>
    <w:p w:rsidR="005068B4" w:rsidRPr="00CE18DF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D47B4C">
        <w:rPr>
          <w:bCs/>
          <w:szCs w:val="28"/>
        </w:rPr>
        <w:t xml:space="preserve">проекта планировки территории </w:t>
      </w:r>
      <w:r w:rsidR="00F228FA">
        <w:rPr>
          <w:szCs w:val="28"/>
        </w:rPr>
        <w:t>с отображением л</w:t>
      </w:r>
      <w:r w:rsidRPr="00CE18DF">
        <w:rPr>
          <w:szCs w:val="28"/>
        </w:rPr>
        <w:t>ини</w:t>
      </w:r>
      <w:r w:rsidR="00F228FA">
        <w:rPr>
          <w:szCs w:val="28"/>
        </w:rPr>
        <w:t>й</w:t>
      </w:r>
      <w:r w:rsidRPr="00CE18DF">
        <w:rPr>
          <w:szCs w:val="28"/>
        </w:rPr>
        <w:t>, обозн</w:t>
      </w:r>
      <w:r w:rsidRPr="00CE18DF">
        <w:rPr>
          <w:szCs w:val="28"/>
        </w:rPr>
        <w:t>а</w:t>
      </w:r>
      <w:r w:rsidRPr="00CE18DF">
        <w:rPr>
          <w:szCs w:val="28"/>
        </w:rPr>
        <w:t>чающи</w:t>
      </w:r>
      <w:r w:rsidR="00B90A50"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</w:t>
      </w:r>
      <w:r w:rsidRPr="00CE18DF">
        <w:rPr>
          <w:szCs w:val="28"/>
        </w:rPr>
        <w:t>т</w:t>
      </w:r>
      <w:r w:rsidRPr="00CE18DF">
        <w:rPr>
          <w:szCs w:val="28"/>
        </w:rPr>
        <w:t>ной инфраструктур, проходы к водным объектам общего пользования и их бер</w:t>
      </w:r>
      <w:r w:rsidRPr="00CE18DF">
        <w:rPr>
          <w:szCs w:val="28"/>
        </w:rPr>
        <w:t>е</w:t>
      </w:r>
      <w:r w:rsidRPr="00CE18DF">
        <w:rPr>
          <w:szCs w:val="28"/>
        </w:rPr>
        <w:t>говым полосам (приложение 2).</w:t>
      </w: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</w:t>
      </w:r>
      <w:r w:rsidR="00826BF6" w:rsidRPr="00CE18DF">
        <w:rPr>
          <w:szCs w:val="28"/>
        </w:rPr>
        <w:t xml:space="preserve">я </w:t>
      </w:r>
      <w:r w:rsidRPr="00CE18DF">
        <w:rPr>
          <w:szCs w:val="28"/>
        </w:rPr>
        <w:t>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</w:t>
      </w:r>
      <w:r w:rsidR="00D47B4C">
        <w:rPr>
          <w:szCs w:val="28"/>
        </w:rPr>
        <w:t>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665A0B">
        <w:rPr>
          <w:szCs w:val="28"/>
        </w:rPr>
        <w:t>____________</w:t>
      </w:r>
    </w:p>
    <w:p w:rsidR="005068B4" w:rsidRPr="000A088D" w:rsidRDefault="005068B4" w:rsidP="007C617D">
      <w:pPr>
        <w:widowControl w:val="0"/>
        <w:ind w:right="264" w:firstLine="0"/>
        <w:rPr>
          <w:color w:val="C00000"/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EF6B81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307080" w:rsidP="0084479A">
      <w:pPr>
        <w:widowControl w:val="0"/>
        <w:ind w:right="-31" w:firstLine="0"/>
        <w:jc w:val="center"/>
        <w:rPr>
          <w:sz w:val="24"/>
          <w:szCs w:val="24"/>
        </w:rPr>
        <w:sectPr w:rsidR="00B33552" w:rsidSect="00EE40D2">
          <w:footerReference w:type="default" r:id="rId15"/>
          <w:pgSz w:w="16838" w:h="11906" w:orient="landscape" w:code="9"/>
          <w:pgMar w:top="284" w:right="253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84765" cy="7200900"/>
            <wp:effectExtent l="19050" t="0" r="6985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3C6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Pr="000A088D" w:rsidRDefault="004B3716" w:rsidP="00EE40D2">
      <w:pPr>
        <w:widowControl w:val="0"/>
        <w:ind w:firstLine="0"/>
        <w:jc w:val="center"/>
        <w:sectPr w:rsidR="00913379" w:rsidRPr="000A088D" w:rsidSect="00EE40D2">
          <w:pgSz w:w="16838" w:h="11906" w:orient="landscape" w:code="9"/>
          <w:pgMar w:top="426" w:right="253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27590" cy="7019290"/>
            <wp:effectExtent l="19050" t="0" r="0" b="0"/>
            <wp:docPr id="2" name="Рисунок 1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0A088D" w:rsidRDefault="00235B58" w:rsidP="00EE40D2">
      <w:pPr>
        <w:widowControl w:val="0"/>
        <w:ind w:left="6237" w:firstLine="0"/>
        <w:rPr>
          <w:sz w:val="24"/>
        </w:rPr>
      </w:pPr>
      <w:r w:rsidRPr="000A088D">
        <w:rPr>
          <w:sz w:val="24"/>
        </w:rPr>
        <w:lastRenderedPageBreak/>
        <w:t>Приложение 3</w:t>
      </w:r>
    </w:p>
    <w:p w:rsidR="003871D8" w:rsidRPr="000A088D" w:rsidRDefault="00235B58" w:rsidP="00EE40D2">
      <w:pPr>
        <w:widowControl w:val="0"/>
        <w:ind w:left="6237" w:firstLine="0"/>
        <w:rPr>
          <w:sz w:val="24"/>
        </w:rPr>
      </w:pPr>
      <w:r w:rsidRPr="000A088D">
        <w:rPr>
          <w:sz w:val="24"/>
        </w:rPr>
        <w:t xml:space="preserve">к проекту </w:t>
      </w:r>
      <w:r w:rsidR="00BA0951">
        <w:rPr>
          <w:sz w:val="24"/>
        </w:rPr>
        <w:t>планировки территории, ограниченной улицами Трикота</w:t>
      </w:r>
      <w:r w:rsidR="00BA0951">
        <w:rPr>
          <w:sz w:val="24"/>
        </w:rPr>
        <w:t>ж</w:t>
      </w:r>
      <w:r w:rsidR="00BA0951">
        <w:rPr>
          <w:sz w:val="24"/>
        </w:rPr>
        <w:t xml:space="preserve">ной, Фрунзе, </w:t>
      </w:r>
      <w:proofErr w:type="spellStart"/>
      <w:r w:rsidR="00BA0951">
        <w:rPr>
          <w:sz w:val="24"/>
        </w:rPr>
        <w:t>Ипподромской</w:t>
      </w:r>
      <w:proofErr w:type="spellEnd"/>
      <w:r w:rsidR="00BA0951">
        <w:rPr>
          <w:sz w:val="24"/>
        </w:rPr>
        <w:t xml:space="preserve"> и п</w:t>
      </w:r>
      <w:r w:rsidR="00BA0951">
        <w:rPr>
          <w:sz w:val="24"/>
        </w:rPr>
        <w:t>о</w:t>
      </w:r>
      <w:r w:rsidR="00BA0951">
        <w:rPr>
          <w:sz w:val="24"/>
        </w:rPr>
        <w:t>лосой отвода железной дороги, в Дзержинском районе</w:t>
      </w:r>
      <w:r w:rsidR="003871D8" w:rsidRPr="000A088D">
        <w:rPr>
          <w:sz w:val="24"/>
        </w:rPr>
        <w:t xml:space="preserve"> </w:t>
      </w:r>
    </w:p>
    <w:p w:rsidR="003871D8" w:rsidRDefault="003871D8" w:rsidP="003871D8">
      <w:pPr>
        <w:widowControl w:val="0"/>
        <w:ind w:left="5812" w:firstLine="0"/>
        <w:rPr>
          <w:b/>
          <w:szCs w:val="28"/>
        </w:rPr>
      </w:pPr>
    </w:p>
    <w:p w:rsidR="00EF6B81" w:rsidRPr="000A088D" w:rsidRDefault="00EF6B81" w:rsidP="003871D8">
      <w:pPr>
        <w:widowControl w:val="0"/>
        <w:ind w:left="5812" w:firstLine="0"/>
        <w:rPr>
          <w:b/>
          <w:szCs w:val="28"/>
        </w:rPr>
      </w:pPr>
    </w:p>
    <w:p w:rsidR="00AB7C38" w:rsidRPr="00AB7C38" w:rsidRDefault="00D47B4C" w:rsidP="00EF6B81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ПОЛОЖЕНИЯ</w:t>
      </w:r>
    </w:p>
    <w:p w:rsidR="00FF3E83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FF3E83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FF3E83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планируемого развития территории, в том числе плотности и параметрах </w:t>
      </w:r>
    </w:p>
    <w:p w:rsidR="00FF3E83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застройки территории и характеристиках развития систем социального, </w:t>
      </w:r>
    </w:p>
    <w:p w:rsidR="00FF3E83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транспортного обслуживания и инженерно-технического </w:t>
      </w: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 xml:space="preserve">обеспечения, </w:t>
      </w:r>
      <w:proofErr w:type="gramStart"/>
      <w:r w:rsidRPr="00AB7C38">
        <w:rPr>
          <w:b/>
          <w:szCs w:val="28"/>
        </w:rPr>
        <w:t>необходимых</w:t>
      </w:r>
      <w:proofErr w:type="gramEnd"/>
      <w:r w:rsidRPr="00AB7C38">
        <w:rPr>
          <w:b/>
          <w:szCs w:val="28"/>
        </w:rPr>
        <w:t xml:space="preserve"> для развития территории</w:t>
      </w: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</w:p>
    <w:p w:rsidR="00AB7C38" w:rsidRPr="00AB7C38" w:rsidRDefault="00AB7C38" w:rsidP="00EF6B81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0" w:name="sub_3100"/>
      <w:r w:rsidRPr="00AB7C38">
        <w:rPr>
          <w:b/>
          <w:szCs w:val="28"/>
        </w:rPr>
        <w:t>1. Характеристика современного использования территории</w:t>
      </w:r>
    </w:p>
    <w:bookmarkEnd w:id="0"/>
    <w:p w:rsidR="00AB7C38" w:rsidRPr="00AB7C38" w:rsidRDefault="00AB7C38" w:rsidP="00EF6B81">
      <w:pPr>
        <w:spacing w:line="240" w:lineRule="atLeast"/>
        <w:rPr>
          <w:szCs w:val="28"/>
        </w:rPr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Проектируемая территория </w:t>
      </w:r>
      <w:r w:rsidR="00DF049D">
        <w:rPr>
          <w:szCs w:val="28"/>
        </w:rPr>
        <w:t>(далее</w:t>
      </w:r>
      <w:r w:rsidR="00B05B47">
        <w:rPr>
          <w:szCs w:val="28"/>
        </w:rPr>
        <w:t xml:space="preserve"> </w:t>
      </w:r>
      <w:r w:rsidR="00D47B4C">
        <w:rPr>
          <w:szCs w:val="28"/>
        </w:rPr>
        <w:t>– планировочны</w:t>
      </w:r>
      <w:r w:rsidR="00B05B47">
        <w:rPr>
          <w:szCs w:val="28"/>
        </w:rPr>
        <w:t>й район, проектируемый участок)</w:t>
      </w:r>
      <w:r w:rsidR="00D47B4C">
        <w:rPr>
          <w:szCs w:val="28"/>
        </w:rPr>
        <w:t xml:space="preserve"> </w:t>
      </w:r>
      <w:r w:rsidRPr="00AB7C38">
        <w:rPr>
          <w:szCs w:val="28"/>
        </w:rPr>
        <w:t xml:space="preserve">расположена в западной части Дзержинского района в границах </w:t>
      </w:r>
      <w:r w:rsidR="00D47B4C">
        <w:rPr>
          <w:szCs w:val="28"/>
        </w:rPr>
        <w:t>ул</w:t>
      </w:r>
      <w:r w:rsidR="00EA00D2">
        <w:rPr>
          <w:szCs w:val="28"/>
        </w:rPr>
        <w:t>.</w:t>
      </w:r>
      <w:r w:rsidRPr="00AB7C38">
        <w:rPr>
          <w:szCs w:val="28"/>
        </w:rPr>
        <w:t xml:space="preserve"> Трикотажной, </w:t>
      </w:r>
      <w:r w:rsidR="00EA00D2">
        <w:rPr>
          <w:szCs w:val="28"/>
        </w:rPr>
        <w:t xml:space="preserve">ул. </w:t>
      </w:r>
      <w:r w:rsidRPr="00AB7C38">
        <w:rPr>
          <w:szCs w:val="28"/>
        </w:rPr>
        <w:t xml:space="preserve">Фрунзе, </w:t>
      </w:r>
      <w:r w:rsidR="00EA00D2">
        <w:rPr>
          <w:szCs w:val="28"/>
        </w:rPr>
        <w:t xml:space="preserve">ул. </w:t>
      </w:r>
      <w:proofErr w:type="spellStart"/>
      <w:r w:rsidRPr="00AB7C38">
        <w:rPr>
          <w:szCs w:val="28"/>
        </w:rPr>
        <w:t>Ипподромской</w:t>
      </w:r>
      <w:proofErr w:type="spellEnd"/>
      <w:r w:rsidRPr="00AB7C38">
        <w:rPr>
          <w:szCs w:val="28"/>
        </w:rPr>
        <w:t xml:space="preserve"> и полосы отвода железной дор</w:t>
      </w:r>
      <w:r w:rsidRPr="00AB7C38">
        <w:rPr>
          <w:szCs w:val="28"/>
        </w:rPr>
        <w:t>о</w:t>
      </w:r>
      <w:r w:rsidRPr="00AB7C38">
        <w:rPr>
          <w:szCs w:val="28"/>
        </w:rPr>
        <w:t>ги. Площадь в границах проекта планировки составляет 512,7 га.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На проектируемой территории постоянно проживает около 55 тыс. человек. Жилая застройка сформирована кварталами средне- и многоэтажных жилых д</w:t>
      </w:r>
      <w:r w:rsidRPr="00AB7C38">
        <w:rPr>
          <w:szCs w:val="28"/>
        </w:rPr>
        <w:t>о</w:t>
      </w:r>
      <w:r w:rsidR="00D47B4C">
        <w:rPr>
          <w:szCs w:val="28"/>
        </w:rPr>
        <w:t>мов, индивидуальными жилыми домами</w:t>
      </w:r>
      <w:r w:rsidRPr="00AB7C38">
        <w:rPr>
          <w:szCs w:val="28"/>
        </w:rPr>
        <w:t>, а также жилыми домами повышенной этажности. Часть жилой застройки характеризуется большой степенью износа и ветхости.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Жилой район недостаточно благоустроен и озеленен. Большое количество промышленных и коммунально-складских территорий на проектируемом участке требует реструктуризации и реконструкции в целях сокращения зон негативного воздействия и обеспечения комфортной среды проживания населения. Непосре</w:t>
      </w:r>
      <w:r w:rsidRPr="00AB7C38">
        <w:rPr>
          <w:szCs w:val="28"/>
        </w:rPr>
        <w:t>д</w:t>
      </w:r>
      <w:r w:rsidRPr="00AB7C38">
        <w:rPr>
          <w:szCs w:val="28"/>
        </w:rPr>
        <w:t>ственная близость к городскому центру, обеспеченность объектами социально-бытового и культурного обслуживания делает проектируемую территорию пр</w:t>
      </w:r>
      <w:r w:rsidRPr="00AB7C38">
        <w:rPr>
          <w:szCs w:val="28"/>
        </w:rPr>
        <w:t>и</w:t>
      </w:r>
      <w:r w:rsidRPr="00AB7C38">
        <w:rPr>
          <w:szCs w:val="28"/>
        </w:rPr>
        <w:t>влекательной для проживания, а также для размещения административных и мн</w:t>
      </w:r>
      <w:r w:rsidRPr="00AB7C38">
        <w:rPr>
          <w:szCs w:val="28"/>
        </w:rPr>
        <w:t>о</w:t>
      </w:r>
      <w:r w:rsidRPr="00AB7C38">
        <w:rPr>
          <w:szCs w:val="28"/>
        </w:rPr>
        <w:t>гофункциональных комплексов городского значения. Об этом свидетельствует активное строительство жилых домов повышенной этажности, возведение адм</w:t>
      </w:r>
      <w:r w:rsidRPr="00AB7C38">
        <w:rPr>
          <w:szCs w:val="28"/>
        </w:rPr>
        <w:t>и</w:t>
      </w:r>
      <w:r w:rsidRPr="00AB7C38">
        <w:rPr>
          <w:szCs w:val="28"/>
        </w:rPr>
        <w:t>нистративных зданий.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Дополнительным импульсом к развитию </w:t>
      </w:r>
      <w:r w:rsidR="00817EB8">
        <w:rPr>
          <w:szCs w:val="28"/>
        </w:rPr>
        <w:t xml:space="preserve">проектируемой </w:t>
      </w:r>
      <w:r w:rsidRPr="00AB7C38">
        <w:rPr>
          <w:szCs w:val="28"/>
        </w:rPr>
        <w:t>территории служат предложенные Генеральным планом города Новосибирска, утвержденным реш</w:t>
      </w:r>
      <w:r w:rsidRPr="00AB7C38">
        <w:rPr>
          <w:szCs w:val="28"/>
        </w:rPr>
        <w:t>е</w:t>
      </w:r>
      <w:r w:rsidRPr="00AB7C38">
        <w:rPr>
          <w:szCs w:val="28"/>
        </w:rPr>
        <w:t>нием Совета депутатов города Новосибирска от 26.12.2007 № 824</w:t>
      </w:r>
      <w:r w:rsidR="00EA3BDC">
        <w:rPr>
          <w:szCs w:val="28"/>
        </w:rPr>
        <w:t xml:space="preserve"> (далее –</w:t>
      </w:r>
      <w:r w:rsidR="00421459">
        <w:rPr>
          <w:szCs w:val="28"/>
        </w:rPr>
        <w:t xml:space="preserve"> </w:t>
      </w:r>
      <w:r w:rsidR="00817EB8">
        <w:rPr>
          <w:szCs w:val="28"/>
        </w:rPr>
        <w:t>Ген</w:t>
      </w:r>
      <w:r w:rsidR="00817EB8">
        <w:rPr>
          <w:szCs w:val="28"/>
        </w:rPr>
        <w:t>е</w:t>
      </w:r>
      <w:r w:rsidR="00817EB8">
        <w:rPr>
          <w:szCs w:val="28"/>
        </w:rPr>
        <w:t>ральный план города Новосибирска</w:t>
      </w:r>
      <w:r w:rsidR="0042470E">
        <w:rPr>
          <w:szCs w:val="28"/>
        </w:rPr>
        <w:t>)</w:t>
      </w:r>
      <w:r w:rsidRPr="00AB7C38">
        <w:rPr>
          <w:szCs w:val="28"/>
        </w:rPr>
        <w:t>, городские магистрали скоростного движ</w:t>
      </w:r>
      <w:r w:rsidRPr="00AB7C38">
        <w:rPr>
          <w:szCs w:val="28"/>
        </w:rPr>
        <w:t>е</w:t>
      </w:r>
      <w:r w:rsidRPr="00AB7C38">
        <w:rPr>
          <w:szCs w:val="28"/>
        </w:rPr>
        <w:t>н</w:t>
      </w:r>
      <w:r w:rsidR="00D47B4C">
        <w:rPr>
          <w:szCs w:val="28"/>
        </w:rPr>
        <w:t>ия, являющиеся продолжениями ул</w:t>
      </w:r>
      <w:r w:rsidR="00EA00D2">
        <w:rPr>
          <w:szCs w:val="28"/>
        </w:rPr>
        <w:t>.</w:t>
      </w:r>
      <w:r w:rsidR="00F551C7">
        <w:rPr>
          <w:szCs w:val="28"/>
        </w:rPr>
        <w:t xml:space="preserve"> </w:t>
      </w:r>
      <w:r w:rsidR="0042470E">
        <w:rPr>
          <w:szCs w:val="28"/>
        </w:rPr>
        <w:t xml:space="preserve">Фрунзе и </w:t>
      </w:r>
      <w:r w:rsidR="00EA00D2">
        <w:rPr>
          <w:szCs w:val="28"/>
        </w:rPr>
        <w:t xml:space="preserve">ул. </w:t>
      </w:r>
      <w:r w:rsidRPr="00AB7C38">
        <w:rPr>
          <w:szCs w:val="28"/>
        </w:rPr>
        <w:t>Трикотажной. Ул</w:t>
      </w:r>
      <w:r w:rsidR="00EA00D2">
        <w:rPr>
          <w:szCs w:val="28"/>
        </w:rPr>
        <w:t xml:space="preserve">ица </w:t>
      </w:r>
      <w:r w:rsidRPr="00AB7C38">
        <w:rPr>
          <w:szCs w:val="28"/>
        </w:rPr>
        <w:t>Трик</w:t>
      </w:r>
      <w:r w:rsidRPr="00AB7C38">
        <w:rPr>
          <w:szCs w:val="28"/>
        </w:rPr>
        <w:t>о</w:t>
      </w:r>
      <w:r w:rsidRPr="00AB7C38">
        <w:rPr>
          <w:szCs w:val="28"/>
        </w:rPr>
        <w:t>тажная планируется как часть кольцевого транспортного коридора, а продолж</w:t>
      </w:r>
      <w:r w:rsidRPr="00AB7C38">
        <w:rPr>
          <w:szCs w:val="28"/>
        </w:rPr>
        <w:t>е</w:t>
      </w:r>
      <w:r w:rsidRPr="00AB7C38">
        <w:rPr>
          <w:szCs w:val="28"/>
        </w:rPr>
        <w:t>ние ул. Фрунзе – как радиальный транспортный коридор, связывающий проект</w:t>
      </w:r>
      <w:r w:rsidRPr="00AB7C38">
        <w:rPr>
          <w:szCs w:val="28"/>
        </w:rPr>
        <w:t>и</w:t>
      </w:r>
      <w:r w:rsidRPr="00AB7C38">
        <w:rPr>
          <w:szCs w:val="28"/>
        </w:rPr>
        <w:t>руемый участок с центром города Новосибирска. Кроме того, Генеральным пл</w:t>
      </w:r>
      <w:r w:rsidRPr="00AB7C38">
        <w:rPr>
          <w:szCs w:val="28"/>
        </w:rPr>
        <w:t>а</w:t>
      </w:r>
      <w:r w:rsidRPr="00AB7C38">
        <w:rPr>
          <w:szCs w:val="28"/>
        </w:rPr>
        <w:t>ном города Новосибирска предусмотрено строительство метрополитена – пр</w:t>
      </w:r>
      <w:r w:rsidRPr="00AB7C38">
        <w:rPr>
          <w:szCs w:val="28"/>
        </w:rPr>
        <w:t>о</w:t>
      </w:r>
      <w:r w:rsidRPr="00AB7C38">
        <w:rPr>
          <w:szCs w:val="28"/>
        </w:rPr>
        <w:lastRenderedPageBreak/>
        <w:t>должение Дзержинской ветки вдоль ул. </w:t>
      </w:r>
      <w:proofErr w:type="spellStart"/>
      <w:r w:rsidRPr="00AB7C38">
        <w:rPr>
          <w:szCs w:val="28"/>
        </w:rPr>
        <w:t>Кошурникова</w:t>
      </w:r>
      <w:proofErr w:type="spellEnd"/>
      <w:r w:rsidRPr="00AB7C38">
        <w:rPr>
          <w:szCs w:val="28"/>
        </w:rPr>
        <w:t xml:space="preserve"> и строительство новой ве</w:t>
      </w:r>
      <w:r w:rsidRPr="00AB7C38">
        <w:rPr>
          <w:szCs w:val="28"/>
        </w:rPr>
        <w:t>т</w:t>
      </w:r>
      <w:r w:rsidRPr="00AB7C38">
        <w:rPr>
          <w:szCs w:val="28"/>
        </w:rPr>
        <w:t>ки вдоль пр</w:t>
      </w:r>
      <w:r w:rsidR="00EA00D2">
        <w:rPr>
          <w:szCs w:val="28"/>
        </w:rPr>
        <w:t>.</w:t>
      </w:r>
      <w:r w:rsidRPr="00AB7C38">
        <w:rPr>
          <w:szCs w:val="28"/>
        </w:rPr>
        <w:t xml:space="preserve"> Дзержинского.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В соответствии с картой градостроительного зонирования территории гор</w:t>
      </w:r>
      <w:r w:rsidRPr="00AB7C38">
        <w:rPr>
          <w:szCs w:val="28"/>
        </w:rPr>
        <w:t>о</w:t>
      </w:r>
      <w:r w:rsidRPr="00AB7C38">
        <w:rPr>
          <w:szCs w:val="28"/>
        </w:rPr>
        <w:t>да Новосибирска (приложение 2 к решению Совета депутатов города Новосиби</w:t>
      </w:r>
      <w:r w:rsidRPr="00AB7C38">
        <w:rPr>
          <w:szCs w:val="28"/>
        </w:rPr>
        <w:t>р</w:t>
      </w:r>
      <w:r w:rsidRPr="00AB7C38">
        <w:rPr>
          <w:szCs w:val="28"/>
        </w:rPr>
        <w:t xml:space="preserve">ска от 24.06.2009 № 1288 «О Правилах землепользования и </w:t>
      </w:r>
      <w:proofErr w:type="gramStart"/>
      <w:r w:rsidRPr="00AB7C38">
        <w:rPr>
          <w:szCs w:val="28"/>
        </w:rPr>
        <w:t>застройки города</w:t>
      </w:r>
      <w:proofErr w:type="gramEnd"/>
      <w:r w:rsidRPr="00AB7C38">
        <w:rPr>
          <w:szCs w:val="28"/>
        </w:rPr>
        <w:t xml:space="preserve"> Н</w:t>
      </w:r>
      <w:r w:rsidRPr="00AB7C38">
        <w:rPr>
          <w:szCs w:val="28"/>
        </w:rPr>
        <w:t>о</w:t>
      </w:r>
      <w:r w:rsidRPr="00AB7C38">
        <w:rPr>
          <w:szCs w:val="28"/>
        </w:rPr>
        <w:t>восибирска»</w:t>
      </w:r>
      <w:r w:rsidR="00D47B4C">
        <w:rPr>
          <w:szCs w:val="28"/>
        </w:rPr>
        <w:t>)</w:t>
      </w:r>
      <w:r w:rsidRPr="00AB7C38">
        <w:rPr>
          <w:szCs w:val="28"/>
        </w:rPr>
        <w:t xml:space="preserve"> в 2015 году проектируемая территория включает в себя следующие территориальные зоны: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зоны рекреационного назначения (Р):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природную (Р-1);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озеленения (Р-2);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объектов спортивного назначе</w:t>
      </w:r>
      <w:r w:rsidR="004D71BE">
        <w:rPr>
          <w:szCs w:val="28"/>
        </w:rPr>
        <w:t>ния (Р-4)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AB7C38" w:rsidRPr="00AB7C38">
        <w:rPr>
          <w:szCs w:val="28"/>
        </w:rPr>
        <w:t>бщественно-деловые зоны (ОД):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делового, общественного и коммерческого назначения (ОД-1);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</w:t>
      </w:r>
      <w:r w:rsidR="00446E4F">
        <w:rPr>
          <w:szCs w:val="28"/>
        </w:rPr>
        <w:t>у</w:t>
      </w:r>
      <w:r w:rsidRPr="00AB7C38">
        <w:rPr>
          <w:szCs w:val="28"/>
        </w:rPr>
        <w:t xml:space="preserve"> объектов среднего профессионального и высшего образования, нау</w:t>
      </w:r>
      <w:r w:rsidRPr="00AB7C38">
        <w:rPr>
          <w:szCs w:val="28"/>
        </w:rPr>
        <w:t>ч</w:t>
      </w:r>
      <w:r w:rsidRPr="00AB7C38">
        <w:rPr>
          <w:szCs w:val="28"/>
        </w:rPr>
        <w:t>но-исследовательских организаций (ОД-2);</w:t>
      </w:r>
    </w:p>
    <w:p w:rsid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объектов здравоохранения (ОД-3);</w:t>
      </w:r>
    </w:p>
    <w:p w:rsidR="00D47B4C" w:rsidRPr="00AB7C38" w:rsidRDefault="00D47B4C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специализированной общественной застройки</w:t>
      </w:r>
      <w:r>
        <w:rPr>
          <w:szCs w:val="28"/>
        </w:rPr>
        <w:t xml:space="preserve"> (ОД-4), в том числе: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proofErr w:type="spellStart"/>
      <w:r w:rsidRPr="00AB7C38">
        <w:rPr>
          <w:szCs w:val="28"/>
        </w:rPr>
        <w:t>подзону</w:t>
      </w:r>
      <w:proofErr w:type="spellEnd"/>
      <w:r w:rsidRPr="00AB7C38">
        <w:rPr>
          <w:szCs w:val="28"/>
        </w:rPr>
        <w:t xml:space="preserve"> специализированной малоэтажной общественной застройки </w:t>
      </w:r>
      <w:r w:rsidR="003A0675">
        <w:rPr>
          <w:szCs w:val="28"/>
        </w:rPr>
        <w:t xml:space="preserve">      </w:t>
      </w:r>
      <w:r w:rsidRPr="00AB7C38">
        <w:rPr>
          <w:szCs w:val="28"/>
        </w:rPr>
        <w:t>(ОД-4.1);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proofErr w:type="spellStart"/>
      <w:r w:rsidRPr="00AB7C38">
        <w:rPr>
          <w:szCs w:val="28"/>
        </w:rPr>
        <w:t>подзону</w:t>
      </w:r>
      <w:proofErr w:type="spellEnd"/>
      <w:r w:rsidRPr="00AB7C38">
        <w:rPr>
          <w:szCs w:val="28"/>
        </w:rPr>
        <w:t xml:space="preserve"> специализированной средне- и многоэтажной общественной з</w:t>
      </w:r>
      <w:r w:rsidRPr="00AB7C38">
        <w:rPr>
          <w:szCs w:val="28"/>
        </w:rPr>
        <w:t>а</w:t>
      </w:r>
      <w:r w:rsidRPr="00AB7C38">
        <w:rPr>
          <w:szCs w:val="28"/>
        </w:rPr>
        <w:t>стройки (ОД-4.2);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объектов дошкольного, начального общего, основного общего и сре</w:t>
      </w:r>
      <w:r w:rsidRPr="00AB7C38">
        <w:rPr>
          <w:szCs w:val="28"/>
        </w:rPr>
        <w:t>д</w:t>
      </w:r>
      <w:r w:rsidR="004D71BE">
        <w:rPr>
          <w:szCs w:val="28"/>
        </w:rPr>
        <w:t>него общего образования (ОД</w:t>
      </w:r>
      <w:r w:rsidR="004D71BE">
        <w:rPr>
          <w:szCs w:val="28"/>
        </w:rPr>
        <w:noBreakHyphen/>
        <w:t>5)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spacing w:line="240" w:lineRule="atLeast"/>
        <w:rPr>
          <w:szCs w:val="28"/>
        </w:rPr>
      </w:pPr>
      <w:r>
        <w:rPr>
          <w:szCs w:val="28"/>
        </w:rPr>
        <w:t>ж</w:t>
      </w:r>
      <w:r w:rsidR="00AB7C38" w:rsidRPr="00AB7C38">
        <w:rPr>
          <w:szCs w:val="28"/>
        </w:rPr>
        <w:t>илые зоны (Ж):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застройки жилыми домами смешанной этажности (Ж-1);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застройки малоэтажными жилыми домами (Ж-2);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зону застройки </w:t>
      </w:r>
      <w:proofErr w:type="spellStart"/>
      <w:r w:rsidRPr="00AB7C38">
        <w:rPr>
          <w:szCs w:val="28"/>
        </w:rPr>
        <w:t>среднеэтажными</w:t>
      </w:r>
      <w:proofErr w:type="spellEnd"/>
      <w:r w:rsidRPr="00AB7C38">
        <w:rPr>
          <w:szCs w:val="28"/>
        </w:rPr>
        <w:t xml:space="preserve"> жилыми домами (Ж-3);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застройки многоэтажными жилыми домами (Ж-4);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застройки жилыми домами повышенной этажности (Ж-5);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застройки инди</w:t>
      </w:r>
      <w:r w:rsidR="004D71BE">
        <w:rPr>
          <w:szCs w:val="28"/>
        </w:rPr>
        <w:t>видуальными жилыми домами (Ж-6)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="00AB7C38" w:rsidRPr="00AB7C38">
        <w:rPr>
          <w:szCs w:val="28"/>
        </w:rPr>
        <w:t>роизводственные зоны (П):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производственных объектов с различными нормативами воздействия на окружающую среду (П-1);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коммунал</w:t>
      </w:r>
      <w:r w:rsidR="004D71BE">
        <w:rPr>
          <w:szCs w:val="28"/>
        </w:rPr>
        <w:t>ьных и складских объектов (П-2)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spacing w:line="240" w:lineRule="atLeast"/>
        <w:rPr>
          <w:szCs w:val="28"/>
        </w:rPr>
      </w:pPr>
      <w:r>
        <w:rPr>
          <w:szCs w:val="28"/>
        </w:rPr>
        <w:t>з</w:t>
      </w:r>
      <w:r w:rsidR="00AB7C38" w:rsidRPr="00AB7C38">
        <w:rPr>
          <w:szCs w:val="28"/>
        </w:rPr>
        <w:t>оны инженерной и транспортной инфраструктур (</w:t>
      </w:r>
      <w:proofErr w:type="gramStart"/>
      <w:r w:rsidR="00AB7C38" w:rsidRPr="00AB7C38">
        <w:rPr>
          <w:szCs w:val="28"/>
        </w:rPr>
        <w:t>ИТ</w:t>
      </w:r>
      <w:proofErr w:type="gramEnd"/>
      <w:r w:rsidR="00AB7C38" w:rsidRPr="00AB7C38">
        <w:rPr>
          <w:szCs w:val="28"/>
        </w:rPr>
        <w:t>):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сооружений и коммуникаций железнодорожного транспорта (ИТ-1);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улично-дорожной сети (ИТ-3);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объектов и</w:t>
      </w:r>
      <w:r w:rsidR="004D71BE">
        <w:rPr>
          <w:szCs w:val="28"/>
        </w:rPr>
        <w:t>нженерной инфраструктуры (ИТ-4)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spacing w:line="240" w:lineRule="atLeast"/>
        <w:rPr>
          <w:szCs w:val="28"/>
        </w:rPr>
      </w:pPr>
      <w:r>
        <w:rPr>
          <w:szCs w:val="28"/>
        </w:rPr>
        <w:t>з</w:t>
      </w:r>
      <w:r w:rsidR="00AB7C38" w:rsidRPr="00AB7C38">
        <w:rPr>
          <w:szCs w:val="28"/>
        </w:rPr>
        <w:t>оны стоянок автомобильного транспорта (СА)</w:t>
      </w:r>
      <w:r w:rsidR="004D71BE">
        <w:rPr>
          <w:szCs w:val="28"/>
        </w:rPr>
        <w:t>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зону стоянок для легковых автомобилей (СА-1).</w:t>
      </w:r>
    </w:p>
    <w:p w:rsidR="00AB7C38" w:rsidRPr="00AB7C38" w:rsidRDefault="00AB7C38" w:rsidP="00EF6B81">
      <w:pPr>
        <w:spacing w:line="240" w:lineRule="atLeast"/>
        <w:ind w:firstLine="720"/>
        <w:rPr>
          <w:szCs w:val="28"/>
        </w:rPr>
      </w:pPr>
      <w:r w:rsidRPr="00AB7C38">
        <w:rPr>
          <w:szCs w:val="28"/>
        </w:rPr>
        <w:t xml:space="preserve">Определенные Правилами землепользования и </w:t>
      </w:r>
      <w:proofErr w:type="gramStart"/>
      <w:r w:rsidRPr="00AB7C38">
        <w:rPr>
          <w:szCs w:val="28"/>
        </w:rPr>
        <w:t>застройки города</w:t>
      </w:r>
      <w:proofErr w:type="gramEnd"/>
      <w:r w:rsidRPr="00AB7C38">
        <w:rPr>
          <w:szCs w:val="28"/>
        </w:rPr>
        <w:t xml:space="preserve"> Новос</w:t>
      </w:r>
      <w:r w:rsidRPr="00AB7C38">
        <w:rPr>
          <w:szCs w:val="28"/>
        </w:rPr>
        <w:t>и</w:t>
      </w:r>
      <w:r w:rsidRPr="00AB7C38">
        <w:rPr>
          <w:szCs w:val="28"/>
        </w:rPr>
        <w:t>бирска территориальные зоны представлены следующими объектами и землео</w:t>
      </w:r>
      <w:r w:rsidRPr="00AB7C38">
        <w:rPr>
          <w:szCs w:val="28"/>
        </w:rPr>
        <w:t>т</w:t>
      </w:r>
      <w:r w:rsidRPr="00AB7C38">
        <w:rPr>
          <w:szCs w:val="28"/>
        </w:rPr>
        <w:t>водами: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 (Р-1) – существующим природным ландшафтом в юго-западной части территории планировочного района;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 xml:space="preserve">зона (Р-2) – </w:t>
      </w:r>
      <w:r w:rsidR="007145E4">
        <w:rPr>
          <w:szCs w:val="28"/>
        </w:rPr>
        <w:t>парком культуры и отдыха</w:t>
      </w:r>
      <w:r w:rsidRPr="00AB7C38">
        <w:rPr>
          <w:szCs w:val="28"/>
        </w:rPr>
        <w:t xml:space="preserve"> «Березовая </w:t>
      </w:r>
      <w:r w:rsidR="00EA00D2">
        <w:rPr>
          <w:szCs w:val="28"/>
        </w:rPr>
        <w:t>р</w:t>
      </w:r>
      <w:r w:rsidRPr="00AB7C38">
        <w:rPr>
          <w:szCs w:val="28"/>
        </w:rPr>
        <w:t>оща»;</w:t>
      </w:r>
    </w:p>
    <w:p w:rsidR="00AB7C38" w:rsidRPr="00260C91" w:rsidRDefault="00AB7C38" w:rsidP="00EF6B81">
      <w:pPr>
        <w:spacing w:line="240" w:lineRule="atLeast"/>
        <w:rPr>
          <w:szCs w:val="28"/>
        </w:rPr>
      </w:pPr>
      <w:r w:rsidRPr="00260C91">
        <w:rPr>
          <w:szCs w:val="28"/>
        </w:rPr>
        <w:t xml:space="preserve">зона (Р-4) – обществом с ограниченной ответственностью </w:t>
      </w:r>
      <w:r w:rsidR="00EA3BDC">
        <w:rPr>
          <w:szCs w:val="28"/>
        </w:rPr>
        <w:t>«Темп», детско-юношес</w:t>
      </w:r>
      <w:r w:rsidRPr="00260C91">
        <w:rPr>
          <w:szCs w:val="28"/>
        </w:rPr>
        <w:t>ким с</w:t>
      </w:r>
      <w:r w:rsidR="00817EB8">
        <w:rPr>
          <w:szCs w:val="28"/>
        </w:rPr>
        <w:t>п</w:t>
      </w:r>
      <w:r w:rsidRPr="00260C91">
        <w:rPr>
          <w:szCs w:val="28"/>
        </w:rPr>
        <w:t>ортивно-оздоровительным комплексом;</w:t>
      </w:r>
    </w:p>
    <w:p w:rsidR="00AB7C38" w:rsidRPr="00260C91" w:rsidRDefault="00AB7C38" w:rsidP="00EF6B81">
      <w:pPr>
        <w:spacing w:line="240" w:lineRule="atLeast"/>
        <w:rPr>
          <w:szCs w:val="28"/>
        </w:rPr>
      </w:pPr>
      <w:r w:rsidRPr="00260C91">
        <w:rPr>
          <w:szCs w:val="28"/>
        </w:rPr>
        <w:t xml:space="preserve">зона (ОД-1) – </w:t>
      </w:r>
      <w:proofErr w:type="gramStart"/>
      <w:r w:rsidRPr="00260C91">
        <w:rPr>
          <w:szCs w:val="28"/>
        </w:rPr>
        <w:t>боулинг-центром</w:t>
      </w:r>
      <w:proofErr w:type="gramEnd"/>
      <w:r w:rsidRPr="00260C91">
        <w:rPr>
          <w:szCs w:val="28"/>
        </w:rPr>
        <w:t>, магазинами, административно-офисными зданиями;</w:t>
      </w:r>
    </w:p>
    <w:p w:rsidR="001A60AD" w:rsidRPr="00260C91" w:rsidRDefault="00AB7C38" w:rsidP="00EF6B81">
      <w:pPr>
        <w:spacing w:line="240" w:lineRule="atLeast"/>
      </w:pPr>
      <w:r w:rsidRPr="00260C91">
        <w:rPr>
          <w:szCs w:val="28"/>
        </w:rPr>
        <w:t xml:space="preserve">зона (ОД-2) – </w:t>
      </w:r>
      <w:r w:rsidR="001A60AD" w:rsidRPr="00260C91">
        <w:t>Государственным бюджетным профессиональным образов</w:t>
      </w:r>
      <w:r w:rsidR="001A60AD" w:rsidRPr="00260C91">
        <w:t>а</w:t>
      </w:r>
      <w:r w:rsidR="001A60AD" w:rsidRPr="00260C91">
        <w:t>тельным учреждением (далее</w:t>
      </w:r>
      <w:r w:rsidR="00260C91" w:rsidRPr="00260C91">
        <w:rPr>
          <w:szCs w:val="28"/>
        </w:rPr>
        <w:t xml:space="preserve"> – </w:t>
      </w:r>
      <w:r w:rsidR="001A60AD" w:rsidRPr="00260C91">
        <w:t>ГБПОУ) Ново</w:t>
      </w:r>
      <w:r w:rsidR="00260C91">
        <w:t>сибирской области (далее</w:t>
      </w:r>
      <w:r w:rsidR="00260C91" w:rsidRPr="00260C91">
        <w:rPr>
          <w:szCs w:val="28"/>
        </w:rPr>
        <w:t xml:space="preserve"> – </w:t>
      </w:r>
      <w:r w:rsidR="00260C91">
        <w:t>НСО) «</w:t>
      </w:r>
      <w:r w:rsidR="001A60AD" w:rsidRPr="00260C91">
        <w:t>Новосибирски</w:t>
      </w:r>
      <w:r w:rsidR="004D71BE">
        <w:t>й</w:t>
      </w:r>
      <w:r w:rsidR="00260C91">
        <w:t xml:space="preserve"> радиотехнически</w:t>
      </w:r>
      <w:r w:rsidR="004D71BE">
        <w:t>й колледж</w:t>
      </w:r>
      <w:r w:rsidR="00260C91">
        <w:t xml:space="preserve">», </w:t>
      </w:r>
      <w:r w:rsidR="001A60AD" w:rsidRPr="00260C91">
        <w:t>Государственным автономным профессиональным обр</w:t>
      </w:r>
      <w:r w:rsidR="00260C91">
        <w:t>азовательным учреждением (далее</w:t>
      </w:r>
      <w:r w:rsidR="00260C91" w:rsidRPr="00260C91">
        <w:rPr>
          <w:szCs w:val="28"/>
        </w:rPr>
        <w:t xml:space="preserve"> – </w:t>
      </w:r>
      <w:r w:rsidR="001A60AD" w:rsidRPr="00260C91">
        <w:t>ГАПОУ) НСО «Н</w:t>
      </w:r>
      <w:r w:rsidR="001A60AD" w:rsidRPr="00260C91">
        <w:t>о</w:t>
      </w:r>
      <w:r w:rsidR="001A60AD" w:rsidRPr="00260C91">
        <w:t>восибирски</w:t>
      </w:r>
      <w:r w:rsidR="00260C91">
        <w:t>й</w:t>
      </w:r>
      <w:r w:rsidR="001A60AD" w:rsidRPr="00260C91">
        <w:t xml:space="preserve"> колледж легкой промышленности и сервиса», ГБПОУ НСО «Нов</w:t>
      </w:r>
      <w:r w:rsidR="001A60AD" w:rsidRPr="00260C91">
        <w:t>о</w:t>
      </w:r>
      <w:r w:rsidR="001A60AD" w:rsidRPr="00260C91">
        <w:t>сибирски</w:t>
      </w:r>
      <w:r w:rsidR="00260C91">
        <w:t>й</w:t>
      </w:r>
      <w:r w:rsidR="001A60AD" w:rsidRPr="00260C91">
        <w:t xml:space="preserve"> авиастроительны</w:t>
      </w:r>
      <w:r w:rsidR="00260C91">
        <w:t>й</w:t>
      </w:r>
      <w:r w:rsidR="001A60AD" w:rsidRPr="00260C91">
        <w:t xml:space="preserve"> лице</w:t>
      </w:r>
      <w:r w:rsidR="00260C91">
        <w:t>й</w:t>
      </w:r>
      <w:r w:rsidR="001A60AD" w:rsidRPr="00260C91">
        <w:t>», ГБПОУ НСО «Новосибирски</w:t>
      </w:r>
      <w:r w:rsidR="00260C91">
        <w:t>й</w:t>
      </w:r>
      <w:r w:rsidR="001A60AD" w:rsidRPr="00260C91">
        <w:t xml:space="preserve"> строител</w:t>
      </w:r>
      <w:r w:rsidR="001A60AD" w:rsidRPr="00260C91">
        <w:t>ь</w:t>
      </w:r>
      <w:r w:rsidR="001A60AD" w:rsidRPr="00260C91">
        <w:t>но-монтажны</w:t>
      </w:r>
      <w:r w:rsidR="00260C91">
        <w:t>й</w:t>
      </w:r>
      <w:r w:rsidR="001A60AD" w:rsidRPr="00260C91">
        <w:t xml:space="preserve"> колледж»;</w:t>
      </w:r>
    </w:p>
    <w:p w:rsidR="00AB7C38" w:rsidRPr="00260C91" w:rsidRDefault="001A60AD" w:rsidP="00EF6B81">
      <w:pPr>
        <w:spacing w:line="240" w:lineRule="atLeast"/>
        <w:rPr>
          <w:szCs w:val="28"/>
        </w:rPr>
      </w:pPr>
      <w:proofErr w:type="gramStart"/>
      <w:r w:rsidRPr="00260C91">
        <w:rPr>
          <w:szCs w:val="28"/>
        </w:rPr>
        <w:t>зона (ОД-3) – Государственным бюджетным учреждением здравоохранения</w:t>
      </w:r>
      <w:r w:rsidR="00260C91">
        <w:rPr>
          <w:szCs w:val="28"/>
        </w:rPr>
        <w:t xml:space="preserve"> (далее</w:t>
      </w:r>
      <w:r w:rsidR="00260C91" w:rsidRPr="00260C91">
        <w:rPr>
          <w:szCs w:val="28"/>
        </w:rPr>
        <w:t xml:space="preserve"> – </w:t>
      </w:r>
      <w:r w:rsidR="00260C91">
        <w:rPr>
          <w:szCs w:val="28"/>
        </w:rPr>
        <w:t>ГБУЗ) НСО «</w:t>
      </w:r>
      <w:r w:rsidRPr="00260C91">
        <w:rPr>
          <w:szCs w:val="28"/>
        </w:rPr>
        <w:t>Государственн</w:t>
      </w:r>
      <w:r w:rsidR="00260C91">
        <w:rPr>
          <w:szCs w:val="28"/>
        </w:rPr>
        <w:t>ая</w:t>
      </w:r>
      <w:r w:rsidRPr="00260C91">
        <w:rPr>
          <w:szCs w:val="28"/>
        </w:rPr>
        <w:t xml:space="preserve"> Новосибирск</w:t>
      </w:r>
      <w:r w:rsidR="00260C91">
        <w:rPr>
          <w:szCs w:val="28"/>
        </w:rPr>
        <w:t>ая</w:t>
      </w:r>
      <w:r w:rsidRPr="00260C91">
        <w:rPr>
          <w:szCs w:val="28"/>
        </w:rPr>
        <w:t xml:space="preserve"> клинической психиатрич</w:t>
      </w:r>
      <w:r w:rsidRPr="00260C91">
        <w:rPr>
          <w:szCs w:val="28"/>
        </w:rPr>
        <w:t>е</w:t>
      </w:r>
      <w:r w:rsidRPr="00260C91">
        <w:rPr>
          <w:szCs w:val="28"/>
        </w:rPr>
        <w:t>ск</w:t>
      </w:r>
      <w:r w:rsidR="00260C91">
        <w:rPr>
          <w:szCs w:val="28"/>
        </w:rPr>
        <w:t xml:space="preserve">ая </w:t>
      </w:r>
      <w:r w:rsidRPr="00260C91">
        <w:rPr>
          <w:szCs w:val="28"/>
        </w:rPr>
        <w:t>больниц</w:t>
      </w:r>
      <w:r w:rsidR="00260C91">
        <w:rPr>
          <w:szCs w:val="28"/>
        </w:rPr>
        <w:t>а</w:t>
      </w:r>
      <w:r w:rsidR="003A0675">
        <w:rPr>
          <w:szCs w:val="28"/>
        </w:rPr>
        <w:t xml:space="preserve"> </w:t>
      </w:r>
      <w:r w:rsidRPr="00260C91">
        <w:rPr>
          <w:szCs w:val="28"/>
        </w:rPr>
        <w:t>№</w:t>
      </w:r>
      <w:r w:rsidR="00BE17A1">
        <w:rPr>
          <w:szCs w:val="28"/>
        </w:rPr>
        <w:t xml:space="preserve"> </w:t>
      </w:r>
      <w:r w:rsidRPr="00260C91">
        <w:rPr>
          <w:szCs w:val="28"/>
        </w:rPr>
        <w:t>3</w:t>
      </w:r>
      <w:r w:rsidR="00BE17A1">
        <w:rPr>
          <w:szCs w:val="28"/>
        </w:rPr>
        <w:t>»</w:t>
      </w:r>
      <w:r w:rsidRPr="00260C91">
        <w:rPr>
          <w:szCs w:val="28"/>
        </w:rPr>
        <w:t>, ГБУЗ НСО «Новосибирски</w:t>
      </w:r>
      <w:r w:rsidR="004D71BE">
        <w:rPr>
          <w:szCs w:val="28"/>
        </w:rPr>
        <w:t>й</w:t>
      </w:r>
      <w:r w:rsidRPr="00260C91">
        <w:rPr>
          <w:szCs w:val="28"/>
        </w:rPr>
        <w:t xml:space="preserve"> областн</w:t>
      </w:r>
      <w:r w:rsidR="004D71BE">
        <w:rPr>
          <w:szCs w:val="28"/>
        </w:rPr>
        <w:t>ой</w:t>
      </w:r>
      <w:r w:rsidRPr="00260C91">
        <w:rPr>
          <w:szCs w:val="28"/>
        </w:rPr>
        <w:t xml:space="preserve"> наркологически</w:t>
      </w:r>
      <w:r w:rsidR="004D71BE">
        <w:rPr>
          <w:szCs w:val="28"/>
        </w:rPr>
        <w:t>й</w:t>
      </w:r>
      <w:r w:rsidRPr="00260C91">
        <w:rPr>
          <w:szCs w:val="28"/>
        </w:rPr>
        <w:t xml:space="preserve"> дис</w:t>
      </w:r>
      <w:r w:rsidR="004D71BE">
        <w:rPr>
          <w:szCs w:val="28"/>
        </w:rPr>
        <w:t>пансер</w:t>
      </w:r>
      <w:r w:rsidRPr="00260C91">
        <w:rPr>
          <w:szCs w:val="28"/>
        </w:rPr>
        <w:t>», ГБУЗ НСО «Новосибирски</w:t>
      </w:r>
      <w:r w:rsidR="0036319B">
        <w:rPr>
          <w:szCs w:val="28"/>
        </w:rPr>
        <w:t xml:space="preserve">й </w:t>
      </w:r>
      <w:r w:rsidRPr="00260C91">
        <w:rPr>
          <w:szCs w:val="28"/>
        </w:rPr>
        <w:t>областной</w:t>
      </w:r>
      <w:r w:rsidR="0036319B">
        <w:rPr>
          <w:szCs w:val="28"/>
        </w:rPr>
        <w:t xml:space="preserve"> кожно-венерологический </w:t>
      </w:r>
      <w:r w:rsidRPr="00260C91">
        <w:rPr>
          <w:szCs w:val="28"/>
        </w:rPr>
        <w:t>диспансер», ГБУЗ НСО «Новосиби</w:t>
      </w:r>
      <w:r w:rsidR="00EA3BDC">
        <w:rPr>
          <w:szCs w:val="28"/>
        </w:rPr>
        <w:t>р</w:t>
      </w:r>
      <w:r w:rsidRPr="00260C91">
        <w:rPr>
          <w:szCs w:val="28"/>
        </w:rPr>
        <w:t>ск</w:t>
      </w:r>
      <w:r w:rsidR="0036319B">
        <w:rPr>
          <w:szCs w:val="28"/>
        </w:rPr>
        <w:t xml:space="preserve">ое областное </w:t>
      </w:r>
      <w:r w:rsidRPr="00260C91">
        <w:rPr>
          <w:szCs w:val="28"/>
        </w:rPr>
        <w:t>клиническ</w:t>
      </w:r>
      <w:r w:rsidR="0036319B">
        <w:rPr>
          <w:szCs w:val="28"/>
        </w:rPr>
        <w:t xml:space="preserve">ое </w:t>
      </w:r>
      <w:r w:rsidRPr="00260C91">
        <w:rPr>
          <w:szCs w:val="28"/>
        </w:rPr>
        <w:t>бюро</w:t>
      </w:r>
      <w:r w:rsidR="0036319B">
        <w:rPr>
          <w:szCs w:val="28"/>
        </w:rPr>
        <w:t xml:space="preserve"> </w:t>
      </w:r>
      <w:r w:rsidRPr="00260C91">
        <w:rPr>
          <w:szCs w:val="28"/>
        </w:rPr>
        <w:t>судебно-медицинской</w:t>
      </w:r>
      <w:r w:rsidR="0036319B">
        <w:rPr>
          <w:szCs w:val="28"/>
        </w:rPr>
        <w:t xml:space="preserve"> </w:t>
      </w:r>
      <w:r w:rsidRPr="00260C91">
        <w:rPr>
          <w:szCs w:val="28"/>
        </w:rPr>
        <w:t xml:space="preserve">экспертизы», </w:t>
      </w:r>
      <w:r w:rsidR="00EA00D2">
        <w:rPr>
          <w:szCs w:val="28"/>
        </w:rPr>
        <w:t>м</w:t>
      </w:r>
      <w:r w:rsidR="004D71BE">
        <w:rPr>
          <w:szCs w:val="28"/>
        </w:rPr>
        <w:t>униципальным бюджетным учреждением здрав</w:t>
      </w:r>
      <w:r w:rsidR="004D71BE">
        <w:rPr>
          <w:szCs w:val="28"/>
        </w:rPr>
        <w:t>о</w:t>
      </w:r>
      <w:r w:rsidR="004D71BE">
        <w:rPr>
          <w:szCs w:val="28"/>
        </w:rPr>
        <w:t>охранения (дал</w:t>
      </w:r>
      <w:r w:rsidR="00C64E2C">
        <w:rPr>
          <w:szCs w:val="28"/>
        </w:rPr>
        <w:t>ее</w:t>
      </w:r>
      <w:r w:rsidR="00C64E2C" w:rsidRPr="00260C91">
        <w:rPr>
          <w:szCs w:val="28"/>
        </w:rPr>
        <w:t xml:space="preserve"> – </w:t>
      </w:r>
      <w:r w:rsidRPr="00260C91">
        <w:rPr>
          <w:szCs w:val="28"/>
        </w:rPr>
        <w:t>МБУЗ</w:t>
      </w:r>
      <w:r w:rsidR="004D71BE">
        <w:rPr>
          <w:szCs w:val="28"/>
        </w:rPr>
        <w:t>)</w:t>
      </w:r>
      <w:r w:rsidRPr="00260C91">
        <w:rPr>
          <w:szCs w:val="28"/>
        </w:rPr>
        <w:t xml:space="preserve"> «Детск</w:t>
      </w:r>
      <w:r w:rsidR="004D71BE">
        <w:rPr>
          <w:szCs w:val="28"/>
        </w:rPr>
        <w:t>ая</w:t>
      </w:r>
      <w:r w:rsidRPr="00260C91">
        <w:rPr>
          <w:szCs w:val="28"/>
        </w:rPr>
        <w:t xml:space="preserve"> городск</w:t>
      </w:r>
      <w:r w:rsidR="004D71BE">
        <w:rPr>
          <w:szCs w:val="28"/>
        </w:rPr>
        <w:t>ая</w:t>
      </w:r>
      <w:r w:rsidRPr="00260C91">
        <w:rPr>
          <w:szCs w:val="28"/>
        </w:rPr>
        <w:t xml:space="preserve"> клиническ</w:t>
      </w:r>
      <w:r w:rsidR="004D71BE">
        <w:rPr>
          <w:szCs w:val="28"/>
        </w:rPr>
        <w:t>ая</w:t>
      </w:r>
      <w:r w:rsidRPr="00260C91">
        <w:rPr>
          <w:szCs w:val="28"/>
        </w:rPr>
        <w:t xml:space="preserve"> больниц</w:t>
      </w:r>
      <w:r w:rsidR="004D71BE">
        <w:rPr>
          <w:szCs w:val="28"/>
        </w:rPr>
        <w:t>а</w:t>
      </w:r>
      <w:r w:rsidRPr="00260C91">
        <w:rPr>
          <w:szCs w:val="28"/>
        </w:rPr>
        <w:t xml:space="preserve"> № 6»</w:t>
      </w:r>
      <w:r w:rsidR="00AB7C38" w:rsidRPr="00260C91">
        <w:rPr>
          <w:szCs w:val="28"/>
        </w:rPr>
        <w:t>;</w:t>
      </w:r>
      <w:proofErr w:type="gramEnd"/>
    </w:p>
    <w:p w:rsidR="00AB7C38" w:rsidRPr="00260C91" w:rsidRDefault="00AB7C38" w:rsidP="00EF6B81">
      <w:pPr>
        <w:spacing w:line="240" w:lineRule="atLeast"/>
        <w:rPr>
          <w:szCs w:val="28"/>
        </w:rPr>
      </w:pPr>
      <w:r w:rsidRPr="00260C91">
        <w:rPr>
          <w:szCs w:val="28"/>
        </w:rPr>
        <w:t xml:space="preserve">зона специализированной общественной застройки, </w:t>
      </w:r>
      <w:proofErr w:type="spellStart"/>
      <w:r w:rsidRPr="00260C91">
        <w:rPr>
          <w:szCs w:val="28"/>
        </w:rPr>
        <w:t>подзона</w:t>
      </w:r>
      <w:proofErr w:type="spellEnd"/>
      <w:r w:rsidRPr="00260C91">
        <w:rPr>
          <w:szCs w:val="28"/>
        </w:rPr>
        <w:t xml:space="preserve"> (ОД-4.1) – уч</w:t>
      </w:r>
      <w:r w:rsidRPr="00260C91">
        <w:rPr>
          <w:szCs w:val="28"/>
        </w:rPr>
        <w:t>а</w:t>
      </w:r>
      <w:r w:rsidRPr="00260C91">
        <w:rPr>
          <w:szCs w:val="28"/>
        </w:rPr>
        <w:t>стками для строительства торговых центров, зданием администрации Дзержи</w:t>
      </w:r>
      <w:r w:rsidRPr="00260C91">
        <w:rPr>
          <w:szCs w:val="28"/>
        </w:rPr>
        <w:t>н</w:t>
      </w:r>
      <w:r w:rsidRPr="00260C91">
        <w:rPr>
          <w:szCs w:val="28"/>
        </w:rPr>
        <w:t xml:space="preserve">ского района города Новосибирска, </w:t>
      </w:r>
      <w:r w:rsidR="00EA00D2">
        <w:rPr>
          <w:szCs w:val="28"/>
        </w:rPr>
        <w:t>закрытым акционерным обществом (далее – ЗАО</w:t>
      </w:r>
      <w:r w:rsidR="00EA00D2" w:rsidRPr="00260C91">
        <w:rPr>
          <w:szCs w:val="28"/>
        </w:rPr>
        <w:t xml:space="preserve">) </w:t>
      </w:r>
      <w:r w:rsidR="003A0675">
        <w:rPr>
          <w:szCs w:val="28"/>
        </w:rPr>
        <w:t>«</w:t>
      </w:r>
      <w:r w:rsidRPr="00260C91">
        <w:rPr>
          <w:szCs w:val="28"/>
        </w:rPr>
        <w:t xml:space="preserve">Дом культуры и </w:t>
      </w:r>
      <w:r w:rsidR="003A0675">
        <w:rPr>
          <w:szCs w:val="28"/>
        </w:rPr>
        <w:t>творчества</w:t>
      </w:r>
      <w:r w:rsidRPr="00260C91">
        <w:rPr>
          <w:szCs w:val="28"/>
        </w:rPr>
        <w:t xml:space="preserve"> им.</w:t>
      </w:r>
      <w:r w:rsidR="003A0675">
        <w:rPr>
          <w:szCs w:val="28"/>
        </w:rPr>
        <w:t> </w:t>
      </w:r>
      <w:r w:rsidRPr="00260C91">
        <w:rPr>
          <w:szCs w:val="28"/>
        </w:rPr>
        <w:t>В. П.</w:t>
      </w:r>
      <w:r w:rsidR="003A0675">
        <w:rPr>
          <w:szCs w:val="28"/>
        </w:rPr>
        <w:t> </w:t>
      </w:r>
      <w:r w:rsidRPr="00260C91">
        <w:rPr>
          <w:szCs w:val="28"/>
        </w:rPr>
        <w:t>Чкалова</w:t>
      </w:r>
      <w:r w:rsidR="003A0675">
        <w:rPr>
          <w:szCs w:val="28"/>
        </w:rPr>
        <w:t>»</w:t>
      </w:r>
      <w:r w:rsidRPr="00260C91">
        <w:rPr>
          <w:szCs w:val="28"/>
        </w:rPr>
        <w:t xml:space="preserve">, </w:t>
      </w:r>
      <w:r w:rsidR="00EA00D2">
        <w:rPr>
          <w:szCs w:val="28"/>
        </w:rPr>
        <w:t>м</w:t>
      </w:r>
      <w:r w:rsidR="004D71BE" w:rsidRPr="00431F56">
        <w:rPr>
          <w:szCs w:val="28"/>
        </w:rPr>
        <w:t>униципальным автоно</w:t>
      </w:r>
      <w:r w:rsidR="004D71BE" w:rsidRPr="00431F56">
        <w:rPr>
          <w:szCs w:val="28"/>
        </w:rPr>
        <w:t>м</w:t>
      </w:r>
      <w:r w:rsidR="004D71BE" w:rsidRPr="00431F56">
        <w:rPr>
          <w:szCs w:val="28"/>
        </w:rPr>
        <w:t xml:space="preserve">ным учреждением культуры (далее </w:t>
      </w:r>
      <w:r w:rsidR="00EA00D2">
        <w:rPr>
          <w:szCs w:val="28"/>
        </w:rPr>
        <w:t xml:space="preserve">- </w:t>
      </w:r>
      <w:r w:rsidR="004D71BE" w:rsidRPr="00431F56">
        <w:rPr>
          <w:szCs w:val="28"/>
        </w:rPr>
        <w:t xml:space="preserve">МАУК) «Дворец </w:t>
      </w:r>
      <w:r w:rsidRPr="00431F56">
        <w:rPr>
          <w:szCs w:val="28"/>
        </w:rPr>
        <w:t xml:space="preserve">культуры </w:t>
      </w:r>
      <w:r w:rsidR="004D71BE" w:rsidRPr="00431F56">
        <w:rPr>
          <w:szCs w:val="28"/>
        </w:rPr>
        <w:t>«</w:t>
      </w:r>
      <w:r w:rsidRPr="00431F56">
        <w:rPr>
          <w:szCs w:val="28"/>
        </w:rPr>
        <w:t>Строитель»,</w:t>
      </w:r>
      <w:r w:rsidRPr="00260C91">
        <w:rPr>
          <w:szCs w:val="28"/>
        </w:rPr>
        <w:t xml:space="preserve"> </w:t>
      </w:r>
      <w:r w:rsidR="00431F56">
        <w:rPr>
          <w:szCs w:val="28"/>
        </w:rPr>
        <w:t>предприятиями общественного питания</w:t>
      </w:r>
      <w:r w:rsidRPr="00260C91">
        <w:rPr>
          <w:szCs w:val="28"/>
        </w:rPr>
        <w:t>;</w:t>
      </w:r>
    </w:p>
    <w:p w:rsidR="00AB7C38" w:rsidRPr="00260C91" w:rsidRDefault="00AB7C38" w:rsidP="00EF6B81">
      <w:pPr>
        <w:spacing w:line="240" w:lineRule="atLeast"/>
        <w:rPr>
          <w:szCs w:val="28"/>
        </w:rPr>
      </w:pPr>
      <w:r w:rsidRPr="00260C91">
        <w:rPr>
          <w:szCs w:val="28"/>
        </w:rPr>
        <w:t xml:space="preserve">зона специализированной общественной застройки, </w:t>
      </w:r>
      <w:proofErr w:type="spellStart"/>
      <w:r w:rsidRPr="00260C91">
        <w:rPr>
          <w:szCs w:val="28"/>
        </w:rPr>
        <w:t>подзона</w:t>
      </w:r>
      <w:proofErr w:type="spellEnd"/>
      <w:r w:rsidRPr="00260C91">
        <w:rPr>
          <w:szCs w:val="28"/>
        </w:rPr>
        <w:t xml:space="preserve"> (ОД-4.2) – мн</w:t>
      </w:r>
      <w:r w:rsidRPr="00260C91">
        <w:rPr>
          <w:szCs w:val="28"/>
        </w:rPr>
        <w:t>о</w:t>
      </w:r>
      <w:r w:rsidRPr="00260C91">
        <w:rPr>
          <w:szCs w:val="28"/>
        </w:rPr>
        <w:t>гоэтажными зданиями офисного назначения;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proofErr w:type="gramStart"/>
      <w:r w:rsidRPr="00260C91">
        <w:rPr>
          <w:szCs w:val="28"/>
        </w:rPr>
        <w:t>зона (ОД-5) – гимназией № 15, прогимназией, двумя учреждениями средн</w:t>
      </w:r>
      <w:r w:rsidRPr="00260C91">
        <w:rPr>
          <w:szCs w:val="28"/>
        </w:rPr>
        <w:t>е</w:t>
      </w:r>
      <w:r w:rsidRPr="00260C91">
        <w:rPr>
          <w:szCs w:val="28"/>
        </w:rPr>
        <w:t>го профессионального образования, двумя лицеями, 9 общеобразовательными школами, 22 учреждениями детского дошкольного образования, двумя профе</w:t>
      </w:r>
      <w:r w:rsidRPr="00260C91">
        <w:rPr>
          <w:szCs w:val="28"/>
        </w:rPr>
        <w:t>с</w:t>
      </w:r>
      <w:r w:rsidRPr="00260C91">
        <w:rPr>
          <w:szCs w:val="28"/>
        </w:rPr>
        <w:t>сиональными училищами, специальным (коррекционным</w:t>
      </w:r>
      <w:r w:rsidRPr="00AB7C38">
        <w:rPr>
          <w:szCs w:val="28"/>
        </w:rPr>
        <w:t>) дошкольным детским домом, вечерней школой, специальн</w:t>
      </w:r>
      <w:r w:rsidR="0069745A">
        <w:rPr>
          <w:szCs w:val="28"/>
        </w:rPr>
        <w:t>о</w:t>
      </w:r>
      <w:r w:rsidRPr="00AB7C38">
        <w:rPr>
          <w:szCs w:val="28"/>
        </w:rPr>
        <w:t>й школой для детей с отклонениями в разв</w:t>
      </w:r>
      <w:r w:rsidRPr="00AB7C38">
        <w:rPr>
          <w:szCs w:val="28"/>
        </w:rPr>
        <w:t>и</w:t>
      </w:r>
      <w:r w:rsidRPr="00AB7C38">
        <w:rPr>
          <w:szCs w:val="28"/>
        </w:rPr>
        <w:t>тии, тремя пришкольными мастерскими, мастерской колледжа, мастерской пр</w:t>
      </w:r>
      <w:r w:rsidRPr="00AB7C38">
        <w:rPr>
          <w:szCs w:val="28"/>
        </w:rPr>
        <w:t>о</w:t>
      </w:r>
      <w:r w:rsidRPr="00AB7C38">
        <w:rPr>
          <w:szCs w:val="28"/>
        </w:rPr>
        <w:t xml:space="preserve">фессионального училища, двумя зданиями открытого акционерного общества </w:t>
      </w:r>
      <w:r w:rsidR="00EA00D2">
        <w:rPr>
          <w:szCs w:val="28"/>
        </w:rPr>
        <w:t>(далее – ОАО)</w:t>
      </w:r>
      <w:r w:rsidR="00421459">
        <w:rPr>
          <w:szCs w:val="28"/>
        </w:rPr>
        <w:t xml:space="preserve"> </w:t>
      </w:r>
      <w:r w:rsidRPr="00AB7C38">
        <w:rPr>
          <w:szCs w:val="28"/>
        </w:rPr>
        <w:t xml:space="preserve">«Сибирский проектно-конструкторский и </w:t>
      </w:r>
      <w:proofErr w:type="spellStart"/>
      <w:r w:rsidRPr="00AB7C38">
        <w:rPr>
          <w:szCs w:val="28"/>
        </w:rPr>
        <w:t>научно-исследо</w:t>
      </w:r>
      <w:r w:rsidR="00EA00D2">
        <w:rPr>
          <w:szCs w:val="28"/>
        </w:rPr>
        <w:t>-</w:t>
      </w:r>
      <w:r w:rsidRPr="00AB7C38">
        <w:rPr>
          <w:szCs w:val="28"/>
        </w:rPr>
        <w:t>вательский</w:t>
      </w:r>
      <w:proofErr w:type="spellEnd"/>
      <w:r w:rsidRPr="00AB7C38">
        <w:rPr>
          <w:szCs w:val="28"/>
        </w:rPr>
        <w:t xml:space="preserve"> институт авиационной промышленности»;</w:t>
      </w:r>
      <w:proofErr w:type="gramEnd"/>
    </w:p>
    <w:p w:rsidR="00AB7C38" w:rsidRPr="00AB7C38" w:rsidRDefault="00AB7C38" w:rsidP="00EF6B81">
      <w:pPr>
        <w:widowControl w:val="0"/>
        <w:spacing w:line="240" w:lineRule="atLeast"/>
        <w:ind w:right="23"/>
        <w:rPr>
          <w:szCs w:val="28"/>
        </w:rPr>
      </w:pPr>
      <w:r w:rsidRPr="00AB7C38">
        <w:rPr>
          <w:szCs w:val="28"/>
        </w:rPr>
        <w:t>зона (Ж-2)</w:t>
      </w:r>
      <w:r w:rsidR="0036319B" w:rsidRPr="00260C91">
        <w:rPr>
          <w:szCs w:val="28"/>
        </w:rPr>
        <w:t xml:space="preserve"> – </w:t>
      </w:r>
      <w:r w:rsidRPr="00AB7C38">
        <w:rPr>
          <w:szCs w:val="28"/>
        </w:rPr>
        <w:t>застройкой малоэтажными жилыми домами;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зона (Ж-3) – застройкой 5 </w:t>
      </w:r>
      <w:r w:rsidR="0069745A" w:rsidRPr="00AB7C38">
        <w:rPr>
          <w:szCs w:val="28"/>
        </w:rPr>
        <w:t>–</w:t>
      </w:r>
      <w:r w:rsidRPr="00AB7C38">
        <w:rPr>
          <w:szCs w:val="28"/>
        </w:rPr>
        <w:t xml:space="preserve"> 7-этажными жилыми домами;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зона (Ж-4) – застройкой 8 </w:t>
      </w:r>
      <w:r w:rsidR="0069745A" w:rsidRPr="00AB7C38">
        <w:rPr>
          <w:szCs w:val="28"/>
        </w:rPr>
        <w:t>–</w:t>
      </w:r>
      <w:r w:rsidRPr="00AB7C38">
        <w:rPr>
          <w:szCs w:val="28"/>
        </w:rPr>
        <w:t xml:space="preserve"> 13-этажными жилыми домами;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зона (Ж-5) – застройкой 14 </w:t>
      </w:r>
      <w:r w:rsidR="0069745A" w:rsidRPr="00AB7C38">
        <w:rPr>
          <w:szCs w:val="28"/>
        </w:rPr>
        <w:t>–</w:t>
      </w:r>
      <w:r w:rsidRPr="00AB7C38">
        <w:rPr>
          <w:szCs w:val="28"/>
        </w:rPr>
        <w:t xml:space="preserve"> 18-этажными жилыми домами;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 (Ж-6) – застройкой индивидуальными жилыми домами;</w:t>
      </w:r>
    </w:p>
    <w:p w:rsidR="00616E74" w:rsidRPr="00616E74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</w:t>
      </w:r>
      <w:r w:rsidR="00BE17A1">
        <w:rPr>
          <w:szCs w:val="28"/>
        </w:rPr>
        <w:t xml:space="preserve"> </w:t>
      </w:r>
      <w:r w:rsidRPr="00AB7C38">
        <w:rPr>
          <w:szCs w:val="28"/>
        </w:rPr>
        <w:t xml:space="preserve">(П-1) – производственными площадками, </w:t>
      </w:r>
      <w:r w:rsidR="00EA00D2">
        <w:rPr>
          <w:szCs w:val="28"/>
        </w:rPr>
        <w:t xml:space="preserve">акционерным обществом (далее – </w:t>
      </w:r>
      <w:r w:rsidR="003A0675" w:rsidRPr="00616E74">
        <w:rPr>
          <w:szCs w:val="28"/>
        </w:rPr>
        <w:t>АО</w:t>
      </w:r>
      <w:r w:rsidR="00EA00D2">
        <w:rPr>
          <w:szCs w:val="28"/>
        </w:rPr>
        <w:t>)</w:t>
      </w:r>
      <w:r w:rsidR="003A0675" w:rsidRPr="00616E74">
        <w:rPr>
          <w:szCs w:val="28"/>
        </w:rPr>
        <w:t xml:space="preserve"> «Научно-исследовательский институт измерительных приборов</w:t>
      </w:r>
      <w:r w:rsidR="00C64E2C" w:rsidRPr="00260C91">
        <w:rPr>
          <w:szCs w:val="28"/>
        </w:rPr>
        <w:t xml:space="preserve"> – </w:t>
      </w:r>
      <w:r w:rsidR="003A0675" w:rsidRPr="00616E74">
        <w:rPr>
          <w:szCs w:val="28"/>
        </w:rPr>
        <w:t>Новосибирский завод имени Коминтерна</w:t>
      </w:r>
      <w:r w:rsidR="00616E74" w:rsidRPr="00616E74">
        <w:rPr>
          <w:szCs w:val="28"/>
        </w:rPr>
        <w:t>»</w:t>
      </w:r>
      <w:r w:rsidR="00616E74">
        <w:rPr>
          <w:szCs w:val="28"/>
        </w:rPr>
        <w:t>;</w:t>
      </w:r>
      <w:r w:rsidR="003A0675" w:rsidRPr="00616E74">
        <w:rPr>
          <w:szCs w:val="28"/>
        </w:rPr>
        <w:t xml:space="preserve">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 (П-2)</w:t>
      </w:r>
      <w:r w:rsidR="00EA3BDC">
        <w:rPr>
          <w:szCs w:val="28"/>
        </w:rPr>
        <w:t xml:space="preserve"> – складами, капитальными гаража</w:t>
      </w:r>
      <w:r w:rsidRPr="00AB7C38">
        <w:rPr>
          <w:szCs w:val="28"/>
        </w:rPr>
        <w:t>ми;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>зона (ИТ-1) – подъездными железнодорожными путями для эксплуатации складских зон и объектов инженерной инфраструктуры;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зона (ИТ-2) – 8 многоуровневыми гаражными комплексами, </w:t>
      </w:r>
      <w:r w:rsidR="00EA00D2">
        <w:rPr>
          <w:szCs w:val="28"/>
        </w:rPr>
        <w:t xml:space="preserve">двумя </w:t>
      </w:r>
      <w:r w:rsidRPr="00AB7C38">
        <w:rPr>
          <w:szCs w:val="28"/>
        </w:rPr>
        <w:t>склад</w:t>
      </w:r>
      <w:r w:rsidRPr="00AB7C38">
        <w:rPr>
          <w:szCs w:val="28"/>
        </w:rPr>
        <w:t>а</w:t>
      </w:r>
      <w:r w:rsidRPr="00AB7C38">
        <w:rPr>
          <w:szCs w:val="28"/>
        </w:rPr>
        <w:t>ми, троллейбусным депо, трамвайным депо;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 (ИТ-3)</w:t>
      </w:r>
      <w:r w:rsidR="00C47215" w:rsidRPr="00AB7C38">
        <w:rPr>
          <w:szCs w:val="28"/>
        </w:rPr>
        <w:t xml:space="preserve"> – </w:t>
      </w:r>
      <w:r w:rsidRPr="00AB7C38">
        <w:rPr>
          <w:szCs w:val="28"/>
        </w:rPr>
        <w:t>улично-дорожной сетью;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зона (ИТ-4) – автоматической телефонной станцией, </w:t>
      </w:r>
      <w:r w:rsidR="001A60AD">
        <w:rPr>
          <w:szCs w:val="28"/>
        </w:rPr>
        <w:t>станциями техническ</w:t>
      </w:r>
      <w:r w:rsidR="001A60AD">
        <w:rPr>
          <w:szCs w:val="28"/>
        </w:rPr>
        <w:t>о</w:t>
      </w:r>
      <w:r w:rsidR="001A60AD">
        <w:rPr>
          <w:szCs w:val="28"/>
        </w:rPr>
        <w:t>го обслуживания</w:t>
      </w:r>
      <w:r w:rsidRPr="00AB7C38">
        <w:rPr>
          <w:szCs w:val="28"/>
        </w:rPr>
        <w:t>.</w:t>
      </w:r>
    </w:p>
    <w:p w:rsidR="00AB7C38" w:rsidRPr="00AB7C38" w:rsidRDefault="00AB7C38" w:rsidP="00EF6B81">
      <w:pPr>
        <w:spacing w:line="240" w:lineRule="atLeast"/>
        <w:rPr>
          <w:b/>
          <w:szCs w:val="28"/>
          <w:lang w:eastAsia="ar-SA"/>
        </w:rPr>
      </w:pPr>
    </w:p>
    <w:p w:rsidR="00AB7C38" w:rsidRPr="00AB7C38" w:rsidRDefault="00AB7C38" w:rsidP="00EF6B81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  <w:szCs w:val="28"/>
        </w:rPr>
      </w:pPr>
      <w:r w:rsidRPr="00AB7C38">
        <w:rPr>
          <w:b/>
          <w:szCs w:val="28"/>
        </w:rPr>
        <w:t>2. Характеристики планируемого развития территории</w:t>
      </w:r>
    </w:p>
    <w:p w:rsidR="00AB7C38" w:rsidRPr="00AB7C38" w:rsidRDefault="00AB7C38" w:rsidP="00EF6B81">
      <w:pPr>
        <w:spacing w:line="240" w:lineRule="atLeast"/>
        <w:jc w:val="center"/>
        <w:rPr>
          <w:szCs w:val="28"/>
        </w:rPr>
      </w:pP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2.1. Основные положения</w:t>
      </w:r>
    </w:p>
    <w:p w:rsidR="00AB7C38" w:rsidRPr="00AB7C38" w:rsidRDefault="00AB7C38" w:rsidP="00EF6B81">
      <w:pPr>
        <w:spacing w:line="240" w:lineRule="atLeast"/>
        <w:jc w:val="center"/>
        <w:rPr>
          <w:b/>
        </w:rPr>
      </w:pPr>
    </w:p>
    <w:p w:rsidR="00AB7C38" w:rsidRPr="00AB7C38" w:rsidRDefault="00AB7C38" w:rsidP="00EF6B81">
      <w:pPr>
        <w:spacing w:line="240" w:lineRule="atLeast"/>
      </w:pPr>
      <w:r w:rsidRPr="00AB7C38">
        <w:t>Проект планировки выполнен с целью выделения элементов планировочной структуры территории (районов различного назначения, микрорайонов, кварт</w:t>
      </w:r>
      <w:r w:rsidRPr="00AB7C38">
        <w:t>а</w:t>
      </w:r>
      <w:r w:rsidRPr="00AB7C38">
        <w:t>лов) и установления характеристик их перспективного развития. Развитие</w:t>
      </w:r>
      <w:r w:rsidR="00FC27A6">
        <w:t xml:space="preserve"> </w:t>
      </w:r>
      <w:r w:rsidR="005507CF">
        <w:t>план</w:t>
      </w:r>
      <w:r w:rsidR="005507CF">
        <w:t>и</w:t>
      </w:r>
      <w:r w:rsidR="005507CF">
        <w:t xml:space="preserve">ровочного района </w:t>
      </w:r>
      <w:r w:rsidRPr="00AB7C38">
        <w:t>предусматривается на ра</w:t>
      </w:r>
      <w:r w:rsidR="00EA3BDC">
        <w:t>с</w:t>
      </w:r>
      <w:r w:rsidRPr="00AB7C38">
        <w:t>четный период до 2030 года.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Площадь территории в границах проекта планировки составляет 512,7 га.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Численность населения составит ориентировочно 62660 человек.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Плотность населения при обеспеченности 24 кв. м жилой площади на чел</w:t>
      </w:r>
      <w:r w:rsidRPr="00AB7C38">
        <w:rPr>
          <w:szCs w:val="28"/>
        </w:rPr>
        <w:t>о</w:t>
      </w:r>
      <w:r w:rsidRPr="00AB7C38">
        <w:rPr>
          <w:szCs w:val="28"/>
        </w:rPr>
        <w:t xml:space="preserve">века </w:t>
      </w:r>
      <w:r w:rsidR="0036319B" w:rsidRPr="00260C91">
        <w:rPr>
          <w:szCs w:val="28"/>
        </w:rPr>
        <w:t xml:space="preserve">– </w:t>
      </w:r>
      <w:r w:rsidRPr="00AB7C38">
        <w:rPr>
          <w:szCs w:val="28"/>
        </w:rPr>
        <w:t>122 чел./</w:t>
      </w:r>
      <w:proofErr w:type="gramStart"/>
      <w:r w:rsidRPr="00AB7C38">
        <w:rPr>
          <w:szCs w:val="28"/>
        </w:rPr>
        <w:t>га</w:t>
      </w:r>
      <w:proofErr w:type="gramEnd"/>
      <w:r w:rsidRPr="00AB7C38">
        <w:rPr>
          <w:szCs w:val="28"/>
        </w:rPr>
        <w:t>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bookmarkStart w:id="1" w:name="sub_3003"/>
      <w:r w:rsidRPr="00AB7C38">
        <w:rPr>
          <w:szCs w:val="28"/>
        </w:rPr>
        <w:t>Проект планировки разработан в целях размещения объектов капитального строительства жилого, общественно-делового назначения и иных объектов кап</w:t>
      </w:r>
      <w:r w:rsidRPr="00AB7C38">
        <w:rPr>
          <w:szCs w:val="28"/>
        </w:rPr>
        <w:t>и</w:t>
      </w:r>
      <w:r w:rsidRPr="00AB7C38">
        <w:rPr>
          <w:szCs w:val="28"/>
        </w:rPr>
        <w:t>тального строительства.</w:t>
      </w:r>
      <w:bookmarkEnd w:id="1"/>
    </w:p>
    <w:p w:rsidR="00AB7C38" w:rsidRPr="00AB7C38" w:rsidRDefault="00AB7C38" w:rsidP="00EF6B81">
      <w:pPr>
        <w:spacing w:line="240" w:lineRule="atLeast"/>
      </w:pPr>
      <w:r w:rsidRPr="00AB7C38">
        <w:t>Баланс существующего и планируемого использования территории пре</w:t>
      </w:r>
      <w:r w:rsidRPr="00AB7C38">
        <w:t>д</w:t>
      </w:r>
      <w:r w:rsidRPr="00AB7C38">
        <w:t>ставлен в таблице 1.</w:t>
      </w:r>
    </w:p>
    <w:p w:rsidR="00AB7C38" w:rsidRPr="00AB7C38" w:rsidRDefault="00AB7C38" w:rsidP="00EF6B81">
      <w:pPr>
        <w:widowControl w:val="0"/>
        <w:spacing w:line="240" w:lineRule="atLeast"/>
        <w:ind w:left="23" w:right="23" w:firstLine="0"/>
        <w:jc w:val="right"/>
        <w:rPr>
          <w:szCs w:val="28"/>
        </w:rPr>
      </w:pPr>
      <w:r w:rsidRPr="00AB7C38">
        <w:rPr>
          <w:szCs w:val="28"/>
        </w:rPr>
        <w:t>Таблица 1</w:t>
      </w:r>
    </w:p>
    <w:p w:rsidR="00AB7C38" w:rsidRPr="00AB7C38" w:rsidRDefault="00AB7C38" w:rsidP="00EF6B81">
      <w:pPr>
        <w:widowControl w:val="0"/>
        <w:spacing w:line="240" w:lineRule="atLeast"/>
        <w:ind w:left="23" w:right="23" w:firstLine="0"/>
        <w:jc w:val="right"/>
        <w:rPr>
          <w:szCs w:val="28"/>
        </w:rPr>
      </w:pPr>
    </w:p>
    <w:p w:rsidR="00AB7C38" w:rsidRPr="00AB7C38" w:rsidRDefault="00AB7C38" w:rsidP="00EF6B81">
      <w:pPr>
        <w:widowControl w:val="0"/>
        <w:spacing w:line="240" w:lineRule="atLeast"/>
        <w:ind w:left="23" w:right="23" w:firstLine="0"/>
        <w:jc w:val="center"/>
        <w:rPr>
          <w:szCs w:val="28"/>
        </w:rPr>
      </w:pPr>
      <w:r w:rsidRPr="00AB7C38">
        <w:rPr>
          <w:szCs w:val="28"/>
        </w:rPr>
        <w:t xml:space="preserve">Баланс </w:t>
      </w:r>
      <w:r w:rsidRPr="00AB7C38">
        <w:t xml:space="preserve">существующего и планируемого </w:t>
      </w:r>
      <w:r w:rsidRPr="00AB7C38">
        <w:rPr>
          <w:szCs w:val="28"/>
        </w:rPr>
        <w:t>использования территории</w:t>
      </w:r>
    </w:p>
    <w:p w:rsidR="00AB7C38" w:rsidRPr="00AB7C38" w:rsidRDefault="00AB7C38" w:rsidP="00EF6B81">
      <w:pPr>
        <w:widowControl w:val="0"/>
        <w:spacing w:line="240" w:lineRule="atLeast"/>
        <w:ind w:left="23" w:right="23" w:firstLine="0"/>
        <w:jc w:val="center"/>
        <w:rPr>
          <w:szCs w:val="28"/>
        </w:rPr>
      </w:pPr>
    </w:p>
    <w:tbl>
      <w:tblPr>
        <w:tblW w:w="101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33"/>
        <w:gridCol w:w="4110"/>
        <w:gridCol w:w="1377"/>
        <w:gridCol w:w="1345"/>
        <w:gridCol w:w="1276"/>
        <w:gridCol w:w="1332"/>
      </w:tblGrid>
      <w:tr w:rsidR="00AB7C38" w:rsidRPr="00AB7C38" w:rsidTr="00A53065">
        <w:trPr>
          <w:tblHeader/>
          <w:jc w:val="center"/>
        </w:trPr>
        <w:tc>
          <w:tcPr>
            <w:tcW w:w="733" w:type="dxa"/>
            <w:vMerge w:val="restart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№</w:t>
            </w:r>
          </w:p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proofErr w:type="gramStart"/>
            <w:r w:rsidRPr="00AB7C38">
              <w:rPr>
                <w:szCs w:val="28"/>
              </w:rPr>
              <w:t>п</w:t>
            </w:r>
            <w:proofErr w:type="gramEnd"/>
            <w:r w:rsidR="00596F67">
              <w:rPr>
                <w:szCs w:val="28"/>
              </w:rPr>
              <w:t>/п</w:t>
            </w:r>
          </w:p>
        </w:tc>
        <w:tc>
          <w:tcPr>
            <w:tcW w:w="4110" w:type="dxa"/>
            <w:vMerge w:val="restart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Наименование зоны</w:t>
            </w:r>
          </w:p>
        </w:tc>
        <w:tc>
          <w:tcPr>
            <w:tcW w:w="2722" w:type="dxa"/>
            <w:gridSpan w:val="2"/>
            <w:vAlign w:val="bottom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2015 год</w:t>
            </w:r>
          </w:p>
        </w:tc>
        <w:tc>
          <w:tcPr>
            <w:tcW w:w="2608" w:type="dxa"/>
            <w:gridSpan w:val="2"/>
            <w:vAlign w:val="bottom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2030 год</w:t>
            </w:r>
          </w:p>
        </w:tc>
      </w:tr>
      <w:tr w:rsidR="00AB7C38" w:rsidRPr="00AB7C38" w:rsidTr="00A53065">
        <w:trPr>
          <w:tblHeader/>
          <w:jc w:val="center"/>
        </w:trPr>
        <w:tc>
          <w:tcPr>
            <w:tcW w:w="733" w:type="dxa"/>
            <w:vMerge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</w:p>
        </w:tc>
        <w:tc>
          <w:tcPr>
            <w:tcW w:w="4110" w:type="dxa"/>
            <w:vMerge/>
            <w:vAlign w:val="bottom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146" w:right="-6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 xml:space="preserve">Площадь, </w:t>
            </w:r>
            <w:proofErr w:type="gramStart"/>
            <w:r w:rsidRPr="00AB7C38">
              <w:rPr>
                <w:szCs w:val="28"/>
              </w:rPr>
              <w:t>га</w:t>
            </w:r>
            <w:proofErr w:type="gramEnd"/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35" w:right="-54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Процент от общей площади террит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рии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105" w:right="-6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 xml:space="preserve">Площадь, </w:t>
            </w:r>
            <w:proofErr w:type="gramStart"/>
            <w:r w:rsidRPr="00AB7C38">
              <w:rPr>
                <w:szCs w:val="28"/>
              </w:rPr>
              <w:t>га</w:t>
            </w:r>
            <w:proofErr w:type="gramEnd"/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72" w:right="-42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Процент от общей площади террит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рии</w:t>
            </w:r>
          </w:p>
        </w:tc>
      </w:tr>
    </w:tbl>
    <w:p w:rsidR="00EA00D2" w:rsidRPr="00EA00D2" w:rsidRDefault="00EA00D2">
      <w:pPr>
        <w:rPr>
          <w:sz w:val="2"/>
          <w:szCs w:val="2"/>
        </w:rPr>
      </w:pPr>
    </w:p>
    <w:tbl>
      <w:tblPr>
        <w:tblW w:w="101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33"/>
        <w:gridCol w:w="4110"/>
        <w:gridCol w:w="1377"/>
        <w:gridCol w:w="1345"/>
        <w:gridCol w:w="1276"/>
        <w:gridCol w:w="1332"/>
      </w:tblGrid>
      <w:tr w:rsidR="00AB7C38" w:rsidRPr="00EA00D2" w:rsidTr="00A53065">
        <w:trPr>
          <w:tblHeader/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AB7C38" w:rsidRPr="00EA00D2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  <w:vAlign w:val="bottom"/>
          </w:tcPr>
          <w:p w:rsidR="00AB7C38" w:rsidRPr="00EA00D2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  <w:vAlign w:val="bottom"/>
          </w:tcPr>
          <w:p w:rsidR="00AB7C38" w:rsidRPr="00EA00D2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B7C38" w:rsidRPr="00EA00D2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bottom"/>
          </w:tcPr>
          <w:p w:rsidR="00AB7C38" w:rsidRPr="00EA00D2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5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AB7C38" w:rsidRPr="00EA00D2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6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512,7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512,7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100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Зоны рекреационного назнач</w:t>
            </w:r>
            <w:r w:rsidRPr="00AB7C38">
              <w:rPr>
                <w:szCs w:val="28"/>
              </w:rPr>
              <w:t>е</w:t>
            </w:r>
            <w:r w:rsidRPr="00AB7C38">
              <w:rPr>
                <w:szCs w:val="28"/>
              </w:rPr>
              <w:t>ния</w:t>
            </w:r>
            <w:r w:rsidR="0069745A">
              <w:rPr>
                <w:szCs w:val="28"/>
              </w:rPr>
              <w:t xml:space="preserve"> </w:t>
            </w:r>
            <w:r w:rsidR="0069745A" w:rsidRPr="00AB7C38">
              <w:rPr>
                <w:szCs w:val="28"/>
              </w:rPr>
              <w:t>(Р)</w:t>
            </w:r>
            <w:r w:rsidRPr="00AB7C38">
              <w:rPr>
                <w:szCs w:val="28"/>
              </w:rPr>
              <w:t>, в том числе: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32,13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6,27</w:t>
            </w:r>
          </w:p>
        </w:tc>
        <w:tc>
          <w:tcPr>
            <w:tcW w:w="1276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26,46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5,16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природная (Р-1)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8,07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1,57</w:t>
            </w:r>
          </w:p>
        </w:tc>
        <w:tc>
          <w:tcPr>
            <w:tcW w:w="1276" w:type="dxa"/>
          </w:tcPr>
          <w:p w:rsidR="00AB7C38" w:rsidRPr="00AB7C38" w:rsidRDefault="0020734E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332" w:type="dxa"/>
          </w:tcPr>
          <w:p w:rsidR="00AB7C38" w:rsidRPr="00AB7C38" w:rsidRDefault="0020734E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rPr>
                <w:szCs w:val="28"/>
              </w:rPr>
              <w:t>–</w:t>
            </w:r>
          </w:p>
        </w:tc>
      </w:tr>
      <w:tr w:rsidR="00AB7C38" w:rsidRPr="00AB7C38" w:rsidTr="00A53065">
        <w:trPr>
          <w:trHeight w:val="258"/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2.2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озеленения (Р-2)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23,93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4,67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26,32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5,13</w:t>
            </w:r>
          </w:p>
        </w:tc>
      </w:tr>
      <w:tr w:rsidR="00AB7C38" w:rsidRPr="00AB7C38" w:rsidTr="00A53065">
        <w:trPr>
          <w:trHeight w:val="538"/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2.3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объектов спортивного н</w:t>
            </w:r>
            <w:r w:rsidRPr="00AB7C38">
              <w:rPr>
                <w:szCs w:val="28"/>
              </w:rPr>
              <w:t>а</w:t>
            </w:r>
            <w:r w:rsidRPr="00AB7C38">
              <w:rPr>
                <w:szCs w:val="28"/>
              </w:rPr>
              <w:t>значения (Р-4)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0,13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0,03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0,14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</w:tr>
      <w:tr w:rsidR="00AB7C38" w:rsidRPr="00AB7C38" w:rsidTr="00A53065">
        <w:trPr>
          <w:trHeight w:val="301"/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Общественно-деловые</w:t>
            </w:r>
            <w:r w:rsidR="0069745A">
              <w:rPr>
                <w:szCs w:val="28"/>
              </w:rPr>
              <w:t xml:space="preserve"> </w:t>
            </w:r>
            <w:r w:rsidRPr="00AB7C38">
              <w:rPr>
                <w:szCs w:val="28"/>
              </w:rPr>
              <w:t>зоны</w:t>
            </w:r>
            <w:r w:rsidR="0020734E">
              <w:rPr>
                <w:szCs w:val="28"/>
              </w:rPr>
              <w:t xml:space="preserve"> </w:t>
            </w:r>
            <w:r w:rsidR="0069745A" w:rsidRPr="00AB7C38">
              <w:rPr>
                <w:szCs w:val="28"/>
              </w:rPr>
              <w:lastRenderedPageBreak/>
              <w:t>(ОД)</w:t>
            </w:r>
            <w:r w:rsidRPr="00AB7C38">
              <w:rPr>
                <w:szCs w:val="28"/>
              </w:rPr>
              <w:t>, в том числе: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64,45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12,57</w:t>
            </w:r>
          </w:p>
        </w:tc>
        <w:tc>
          <w:tcPr>
            <w:tcW w:w="1276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149,35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29,13</w:t>
            </w:r>
          </w:p>
        </w:tc>
      </w:tr>
      <w:tr w:rsidR="00AB7C38" w:rsidRPr="00AB7C38" w:rsidTr="00A53065">
        <w:trPr>
          <w:trHeight w:val="622"/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3.1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 xml:space="preserve">Зона делового, общественного и коммерческого назначения </w:t>
            </w:r>
            <w:r w:rsidR="00C47215">
              <w:rPr>
                <w:szCs w:val="28"/>
              </w:rPr>
              <w:t xml:space="preserve"> </w:t>
            </w:r>
            <w:r w:rsidRPr="00AB7C38">
              <w:rPr>
                <w:szCs w:val="28"/>
              </w:rPr>
              <w:t>(ОД-1)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12,17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2,37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54,30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10,59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3.2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объектов среднего профе</w:t>
            </w:r>
            <w:r w:rsidRPr="00AB7C38">
              <w:rPr>
                <w:szCs w:val="28"/>
              </w:rPr>
              <w:t>с</w:t>
            </w:r>
            <w:r w:rsidRPr="00AB7C38">
              <w:rPr>
                <w:szCs w:val="28"/>
              </w:rPr>
              <w:t>сионального и высшего образ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 xml:space="preserve">вания, </w:t>
            </w:r>
            <w:proofErr w:type="spellStart"/>
            <w:proofErr w:type="gramStart"/>
            <w:r w:rsidRPr="00AB7C38">
              <w:rPr>
                <w:szCs w:val="28"/>
              </w:rPr>
              <w:t>научно-исследователь-ских</w:t>
            </w:r>
            <w:proofErr w:type="spellEnd"/>
            <w:proofErr w:type="gramEnd"/>
            <w:r w:rsidRPr="00AB7C38">
              <w:rPr>
                <w:szCs w:val="28"/>
              </w:rPr>
              <w:t xml:space="preserve"> организаций (ОД-2)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2,25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0,44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2,25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0,44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3.3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объектов здравоохранения  (ОД-3)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1,87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0,36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2,01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0,39</w:t>
            </w:r>
          </w:p>
        </w:tc>
      </w:tr>
      <w:tr w:rsidR="00AB7C38" w:rsidRPr="00AB7C38" w:rsidTr="00A53065">
        <w:trPr>
          <w:trHeight w:val="632"/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3.4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специализированной о</w:t>
            </w:r>
            <w:r w:rsidRPr="00AB7C38">
              <w:rPr>
                <w:szCs w:val="28"/>
              </w:rPr>
              <w:t>б</w:t>
            </w:r>
            <w:r w:rsidRPr="00AB7C38">
              <w:rPr>
                <w:szCs w:val="28"/>
              </w:rPr>
              <w:t>щественной застройки (ОД-4), в том числе: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10,04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1,96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30,26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5,90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3.4.1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proofErr w:type="spellStart"/>
            <w:r w:rsidRPr="00AB7C38">
              <w:rPr>
                <w:szCs w:val="28"/>
              </w:rPr>
              <w:t>Подзона</w:t>
            </w:r>
            <w:proofErr w:type="spellEnd"/>
            <w:r w:rsidRPr="00AB7C38">
              <w:rPr>
                <w:szCs w:val="28"/>
              </w:rPr>
              <w:t xml:space="preserve"> специализированной малоэтажной общественной з</w:t>
            </w:r>
            <w:r w:rsidRPr="00AB7C38">
              <w:rPr>
                <w:szCs w:val="28"/>
              </w:rPr>
              <w:t>а</w:t>
            </w:r>
            <w:r w:rsidRPr="00AB7C38">
              <w:rPr>
                <w:szCs w:val="28"/>
              </w:rPr>
              <w:t>стройки (ОД-4.1)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9,02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1,76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29,65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5,78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3.4.2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proofErr w:type="spellStart"/>
            <w:r w:rsidRPr="00AB7C38">
              <w:rPr>
                <w:szCs w:val="28"/>
              </w:rPr>
              <w:t>Подзона</w:t>
            </w:r>
            <w:proofErr w:type="spellEnd"/>
            <w:r w:rsidRPr="00AB7C38">
              <w:rPr>
                <w:szCs w:val="28"/>
              </w:rPr>
              <w:t xml:space="preserve"> специализированной средне- и многоэтажной общ</w:t>
            </w:r>
            <w:r w:rsidRPr="00AB7C38">
              <w:rPr>
                <w:szCs w:val="28"/>
              </w:rPr>
              <w:t>е</w:t>
            </w:r>
            <w:r w:rsidRPr="00AB7C38">
              <w:rPr>
                <w:szCs w:val="28"/>
              </w:rPr>
              <w:t>ственной застройки (ОД-4.2)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1,02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0,20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0,61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0,12</w:t>
            </w:r>
          </w:p>
        </w:tc>
      </w:tr>
      <w:tr w:rsidR="00AB7C38" w:rsidRPr="00AB7C38" w:rsidTr="00A53065">
        <w:trPr>
          <w:trHeight w:val="1280"/>
          <w:jc w:val="center"/>
        </w:trPr>
        <w:tc>
          <w:tcPr>
            <w:tcW w:w="733" w:type="dxa"/>
            <w:tcBorders>
              <w:bottom w:val="single" w:sz="2" w:space="0" w:color="000000"/>
            </w:tcBorders>
            <w:shd w:val="clear" w:color="auto" w:fill="auto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3.5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  <w:shd w:val="clear" w:color="auto" w:fill="auto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объектов дошкольного, начального общего, основного общего и среднего общего о</w:t>
            </w:r>
            <w:r w:rsidRPr="00AB7C38">
              <w:rPr>
                <w:szCs w:val="28"/>
              </w:rPr>
              <w:t>б</w:t>
            </w:r>
            <w:r w:rsidRPr="00AB7C38">
              <w:rPr>
                <w:szCs w:val="28"/>
              </w:rPr>
              <w:t>разования (ОД-5)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  <w:shd w:val="clear" w:color="auto" w:fill="auto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28,08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5,48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30,27</w:t>
            </w:r>
          </w:p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5,90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Жилые зоны (Ж), в том числе: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155,17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30,27</w:t>
            </w:r>
          </w:p>
        </w:tc>
        <w:tc>
          <w:tcPr>
            <w:tcW w:w="1276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118,29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23,07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1377" w:type="dxa"/>
          </w:tcPr>
          <w:p w:rsidR="00AB7C38" w:rsidRPr="00AB7C38" w:rsidRDefault="0069745A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345" w:type="dxa"/>
          </w:tcPr>
          <w:p w:rsidR="00AB7C38" w:rsidRPr="00AB7C38" w:rsidRDefault="0069745A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36,63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7,14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4.2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20,68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4,03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9,58</w:t>
            </w:r>
          </w:p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1,87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4.3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 xml:space="preserve">Зона застройки </w:t>
            </w:r>
            <w:proofErr w:type="spellStart"/>
            <w:r w:rsidRPr="00AB7C38">
              <w:rPr>
                <w:szCs w:val="28"/>
              </w:rPr>
              <w:t>среднеэтажн</w:t>
            </w:r>
            <w:r w:rsidRPr="00AB7C38">
              <w:rPr>
                <w:szCs w:val="28"/>
              </w:rPr>
              <w:t>ы</w:t>
            </w:r>
            <w:r w:rsidRPr="00AB7C38">
              <w:rPr>
                <w:szCs w:val="28"/>
              </w:rPr>
              <w:t>ми</w:t>
            </w:r>
            <w:proofErr w:type="spellEnd"/>
            <w:r w:rsidRPr="00AB7C38">
              <w:rPr>
                <w:szCs w:val="28"/>
              </w:rPr>
              <w:t xml:space="preserve"> жилыми домами (Ж-3)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50,02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9,76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37,89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7,39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4.4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43,94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8,57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29,97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5,84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4.5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застройки жилыми домами повышенной этажности (Ж-5)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1,54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0,30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4,22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0,82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15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4.6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застройки индивидуал</w:t>
            </w:r>
            <w:r w:rsidRPr="00AB7C38">
              <w:rPr>
                <w:szCs w:val="28"/>
              </w:rPr>
              <w:t>ь</w:t>
            </w:r>
            <w:r w:rsidRPr="00AB7C38">
              <w:rPr>
                <w:szCs w:val="28"/>
              </w:rPr>
              <w:t>ными жилыми домами (Ж-6)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38,99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7,60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B7C38" w:rsidRPr="00AB7C38" w:rsidRDefault="0069745A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332" w:type="dxa"/>
          </w:tcPr>
          <w:p w:rsidR="00AB7C38" w:rsidRPr="00AB7C38" w:rsidRDefault="0069745A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rPr>
                <w:szCs w:val="28"/>
              </w:rPr>
              <w:t>–</w:t>
            </w:r>
          </w:p>
        </w:tc>
      </w:tr>
      <w:tr w:rsidR="00AB7C38" w:rsidRPr="00AB7C38" w:rsidTr="00A53065">
        <w:trPr>
          <w:trHeight w:val="259"/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153,74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 w:rsidRPr="00AB7C38">
              <w:rPr>
                <w:bCs/>
                <w:szCs w:val="28"/>
              </w:rPr>
              <w:t>29,99</w:t>
            </w:r>
          </w:p>
        </w:tc>
        <w:tc>
          <w:tcPr>
            <w:tcW w:w="1276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113,10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22,06</w:t>
            </w:r>
          </w:p>
        </w:tc>
      </w:tr>
      <w:tr w:rsidR="00AB7C38" w:rsidRPr="00AB7C38" w:rsidTr="00A53065">
        <w:trPr>
          <w:trHeight w:val="999"/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производственных объе</w:t>
            </w:r>
            <w:r w:rsidRPr="00AB7C38">
              <w:rPr>
                <w:szCs w:val="28"/>
              </w:rPr>
              <w:t>к</w:t>
            </w:r>
            <w:r w:rsidRPr="00AB7C38">
              <w:rPr>
                <w:szCs w:val="28"/>
              </w:rPr>
              <w:t>тов с различными нормативами воздействия на окружающую среду (П-1)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118,24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 w:rsidRPr="00AB7C38">
              <w:rPr>
                <w:szCs w:val="28"/>
              </w:rPr>
              <w:t>23,06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109,19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21,29</w:t>
            </w:r>
          </w:p>
        </w:tc>
      </w:tr>
      <w:tr w:rsidR="00AB7C38" w:rsidRPr="00AB7C38" w:rsidTr="00C47215">
        <w:trPr>
          <w:jc w:val="center"/>
        </w:trPr>
        <w:tc>
          <w:tcPr>
            <w:tcW w:w="733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</w:t>
            </w:r>
          </w:p>
        </w:tc>
        <w:tc>
          <w:tcPr>
            <w:tcW w:w="4110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коммунальных и скла</w:t>
            </w:r>
            <w:r w:rsidRPr="00AB7C38">
              <w:rPr>
                <w:szCs w:val="28"/>
              </w:rPr>
              <w:t>д</w:t>
            </w:r>
            <w:r w:rsidRPr="00AB7C38">
              <w:rPr>
                <w:szCs w:val="28"/>
              </w:rPr>
              <w:t>ских объектов (П-2)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35,50</w:t>
            </w:r>
          </w:p>
        </w:tc>
        <w:tc>
          <w:tcPr>
            <w:tcW w:w="1345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szCs w:val="28"/>
              </w:rPr>
            </w:pPr>
            <w:r w:rsidRPr="00AB7C38">
              <w:rPr>
                <w:szCs w:val="28"/>
              </w:rPr>
              <w:t>6,92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3,91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0,76</w:t>
            </w:r>
          </w:p>
        </w:tc>
      </w:tr>
      <w:tr w:rsidR="00AB7C38" w:rsidRPr="00AB7C38" w:rsidTr="00A53065">
        <w:trPr>
          <w:trHeight w:val="488"/>
          <w:jc w:val="center"/>
        </w:trPr>
        <w:tc>
          <w:tcPr>
            <w:tcW w:w="733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6</w:t>
            </w:r>
          </w:p>
        </w:tc>
        <w:tc>
          <w:tcPr>
            <w:tcW w:w="4110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Зоны инженерной и транспор</w:t>
            </w:r>
            <w:r w:rsidRPr="00AB7C38">
              <w:rPr>
                <w:szCs w:val="28"/>
              </w:rPr>
              <w:t>т</w:t>
            </w:r>
            <w:r w:rsidRPr="00AB7C38">
              <w:rPr>
                <w:szCs w:val="28"/>
              </w:rPr>
              <w:t>ной инфраструктур</w:t>
            </w:r>
            <w:r w:rsidR="00D47B4C">
              <w:rPr>
                <w:szCs w:val="28"/>
              </w:rPr>
              <w:t>ы</w:t>
            </w:r>
            <w:r w:rsidRPr="00AB7C38">
              <w:rPr>
                <w:szCs w:val="28"/>
              </w:rPr>
              <w:t xml:space="preserve"> (</w:t>
            </w:r>
            <w:proofErr w:type="gramStart"/>
            <w:r w:rsidRPr="00AB7C38">
              <w:rPr>
                <w:szCs w:val="28"/>
              </w:rPr>
              <w:t>ИТ</w:t>
            </w:r>
            <w:proofErr w:type="gramEnd"/>
            <w:r w:rsidRPr="00AB7C38">
              <w:rPr>
                <w:szCs w:val="28"/>
              </w:rPr>
              <w:t>), в том числе:</w:t>
            </w:r>
          </w:p>
        </w:tc>
        <w:tc>
          <w:tcPr>
            <w:tcW w:w="1377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107,06</w:t>
            </w:r>
          </w:p>
        </w:tc>
        <w:tc>
          <w:tcPr>
            <w:tcW w:w="1345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20,88</w:t>
            </w:r>
          </w:p>
        </w:tc>
        <w:tc>
          <w:tcPr>
            <w:tcW w:w="1276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  <w:highlight w:val="yellow"/>
              </w:rPr>
            </w:pPr>
            <w:r w:rsidRPr="00AB7C38">
              <w:rPr>
                <w:bCs/>
              </w:rPr>
              <w:t>105,50</w:t>
            </w:r>
          </w:p>
        </w:tc>
        <w:tc>
          <w:tcPr>
            <w:tcW w:w="1332" w:type="dxa"/>
            <w:shd w:val="clear" w:color="auto" w:fill="FFFFFF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rPr>
                <w:bCs/>
              </w:rPr>
              <w:t>20,58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сооружений и коммуник</w:t>
            </w:r>
            <w:r w:rsidRPr="00AB7C38">
              <w:rPr>
                <w:szCs w:val="28"/>
              </w:rPr>
              <w:t>а</w:t>
            </w:r>
            <w:r w:rsidRPr="00AB7C38">
              <w:rPr>
                <w:szCs w:val="28"/>
              </w:rPr>
              <w:t>ций железнодорожного тран</w:t>
            </w:r>
            <w:r w:rsidRPr="00AB7C38">
              <w:rPr>
                <w:szCs w:val="28"/>
              </w:rPr>
              <w:t>с</w:t>
            </w:r>
            <w:r w:rsidRPr="00AB7C38">
              <w:rPr>
                <w:szCs w:val="28"/>
              </w:rPr>
              <w:t>порта (ИТ-1)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10,38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2,02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8,88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1,73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6.2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сооружений и коммуник</w:t>
            </w:r>
            <w:r w:rsidRPr="00AB7C38">
              <w:rPr>
                <w:szCs w:val="28"/>
              </w:rPr>
              <w:t>а</w:t>
            </w:r>
            <w:r w:rsidRPr="00AB7C38">
              <w:rPr>
                <w:szCs w:val="28"/>
              </w:rPr>
              <w:t>ций автомобильного, р</w:t>
            </w:r>
            <w:r w:rsidR="00D47B4C">
              <w:rPr>
                <w:szCs w:val="28"/>
              </w:rPr>
              <w:t xml:space="preserve">ечного, воздушного транспорта, </w:t>
            </w:r>
            <w:r w:rsidRPr="00AB7C38">
              <w:rPr>
                <w:szCs w:val="28"/>
              </w:rPr>
              <w:t>метр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политена (ИТ-2)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9,64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1,88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9,20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1,79</w:t>
            </w:r>
          </w:p>
        </w:tc>
      </w:tr>
      <w:tr w:rsidR="00AB7C38" w:rsidRPr="00AB7C38" w:rsidTr="00A53065">
        <w:trPr>
          <w:trHeight w:val="397"/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6.3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улично-дорожной сети (ИТ-3)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84,12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16,41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85,27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16,63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6.4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Зона объектов инженерной и</w:t>
            </w:r>
            <w:r w:rsidRPr="00AB7C38">
              <w:rPr>
                <w:szCs w:val="28"/>
              </w:rPr>
              <w:t>н</w:t>
            </w:r>
            <w:r w:rsidRPr="00AB7C38">
              <w:rPr>
                <w:szCs w:val="28"/>
              </w:rPr>
              <w:t>фраструктуры (ИТ-4)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2,92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0,56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2,15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0,42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Зоны стоянок автомобильного транспорта</w:t>
            </w:r>
            <w:r w:rsidR="0069745A">
              <w:rPr>
                <w:szCs w:val="28"/>
              </w:rPr>
              <w:t xml:space="preserve"> </w:t>
            </w:r>
            <w:r w:rsidRPr="00AB7C38">
              <w:rPr>
                <w:szCs w:val="28"/>
              </w:rPr>
              <w:t>(СА), в том числе: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0,15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0,03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0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highlight w:val="yellow"/>
              </w:rPr>
            </w:pPr>
            <w:r w:rsidRPr="00AB7C38">
              <w:t>0</w:t>
            </w:r>
          </w:p>
        </w:tc>
      </w:tr>
      <w:tr w:rsidR="00AB7C38" w:rsidRPr="00AB7C38" w:rsidTr="00A53065">
        <w:trPr>
          <w:jc w:val="center"/>
        </w:trPr>
        <w:tc>
          <w:tcPr>
            <w:tcW w:w="733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-55" w:right="-85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7.1</w:t>
            </w:r>
          </w:p>
        </w:tc>
        <w:tc>
          <w:tcPr>
            <w:tcW w:w="4110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AB7C38">
              <w:rPr>
                <w:szCs w:val="28"/>
              </w:rPr>
              <w:t>Зон</w:t>
            </w:r>
            <w:r w:rsidR="0069745A">
              <w:rPr>
                <w:szCs w:val="28"/>
              </w:rPr>
              <w:t>а</w:t>
            </w:r>
            <w:r w:rsidRPr="00AB7C38">
              <w:rPr>
                <w:szCs w:val="28"/>
              </w:rPr>
              <w:t xml:space="preserve"> стоянок автомобильного транспорта (СА-1)</w:t>
            </w:r>
          </w:p>
        </w:tc>
        <w:tc>
          <w:tcPr>
            <w:tcW w:w="1377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0,15</w:t>
            </w:r>
          </w:p>
        </w:tc>
        <w:tc>
          <w:tcPr>
            <w:tcW w:w="1345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0,03</w:t>
            </w:r>
          </w:p>
        </w:tc>
        <w:tc>
          <w:tcPr>
            <w:tcW w:w="1276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</w:t>
            </w:r>
          </w:p>
        </w:tc>
        <w:tc>
          <w:tcPr>
            <w:tcW w:w="1332" w:type="dxa"/>
          </w:tcPr>
          <w:p w:rsidR="00AB7C38" w:rsidRPr="00AB7C38" w:rsidRDefault="00AB7C38" w:rsidP="00EF6B81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</w:t>
            </w:r>
          </w:p>
        </w:tc>
      </w:tr>
    </w:tbl>
    <w:p w:rsidR="00AB7C38" w:rsidRPr="00AB7C38" w:rsidRDefault="00AB7C38" w:rsidP="00EF6B81">
      <w:pPr>
        <w:widowControl w:val="0"/>
        <w:spacing w:line="240" w:lineRule="atLeast"/>
        <w:jc w:val="center"/>
        <w:rPr>
          <w:szCs w:val="28"/>
          <w:highlight w:val="yellow"/>
        </w:rPr>
      </w:pPr>
    </w:p>
    <w:p w:rsidR="00AB7C38" w:rsidRPr="00AB7C38" w:rsidRDefault="00D27512" w:rsidP="00EF6B81">
      <w:pPr>
        <w:widowControl w:val="0"/>
        <w:spacing w:line="240" w:lineRule="atLeast"/>
        <w:jc w:val="center"/>
        <w:rPr>
          <w:b/>
          <w:szCs w:val="28"/>
        </w:rPr>
      </w:pPr>
      <w:r>
        <w:rPr>
          <w:b/>
          <w:szCs w:val="28"/>
        </w:rPr>
        <w:t>2.2. </w:t>
      </w:r>
      <w:r w:rsidR="00AB7C38" w:rsidRPr="00AB7C38">
        <w:rPr>
          <w:b/>
          <w:szCs w:val="28"/>
        </w:rPr>
        <w:t>Зоны размещения объектов капитального строительства</w:t>
      </w:r>
    </w:p>
    <w:p w:rsidR="00AB7C38" w:rsidRPr="00AB7C38" w:rsidRDefault="00AB7C38" w:rsidP="00EF6B81">
      <w:pPr>
        <w:widowControl w:val="0"/>
        <w:spacing w:line="240" w:lineRule="atLeast"/>
        <w:jc w:val="center"/>
        <w:rPr>
          <w:szCs w:val="28"/>
          <w:highlight w:val="yellow"/>
        </w:rPr>
      </w:pPr>
    </w:p>
    <w:p w:rsidR="00AB7C38" w:rsidRPr="00AB7C38" w:rsidRDefault="00AB7C38" w:rsidP="00EF6B81">
      <w:pPr>
        <w:widowControl w:val="0"/>
        <w:spacing w:line="240" w:lineRule="atLeast"/>
        <w:rPr>
          <w:szCs w:val="28"/>
          <w:highlight w:val="yellow"/>
        </w:rPr>
      </w:pPr>
      <w:r w:rsidRPr="00AB7C38">
        <w:rPr>
          <w:szCs w:val="28"/>
        </w:rPr>
        <w:t>В соответствии с картой градостроительного зонирования территории гор</w:t>
      </w:r>
      <w:r w:rsidRPr="00AB7C38">
        <w:rPr>
          <w:szCs w:val="28"/>
        </w:rPr>
        <w:t>о</w:t>
      </w:r>
      <w:r w:rsidRPr="00AB7C38">
        <w:rPr>
          <w:szCs w:val="28"/>
        </w:rPr>
        <w:t>да Новосибирска (приложение 2 к решению Совета депутатов города Новосиби</w:t>
      </w:r>
      <w:r w:rsidRPr="00AB7C38">
        <w:rPr>
          <w:szCs w:val="28"/>
        </w:rPr>
        <w:t>р</w:t>
      </w:r>
      <w:r w:rsidRPr="00AB7C38">
        <w:rPr>
          <w:szCs w:val="28"/>
        </w:rPr>
        <w:t xml:space="preserve">ска от 24.06.2009 № 1288 «О Правилах землепользования и </w:t>
      </w:r>
      <w:proofErr w:type="gramStart"/>
      <w:r w:rsidRPr="00AB7C38">
        <w:rPr>
          <w:szCs w:val="28"/>
        </w:rPr>
        <w:t>застройки города</w:t>
      </w:r>
      <w:proofErr w:type="gramEnd"/>
      <w:r w:rsidRPr="00AB7C38">
        <w:rPr>
          <w:szCs w:val="28"/>
        </w:rPr>
        <w:t xml:space="preserve"> Н</w:t>
      </w:r>
      <w:r w:rsidRPr="00AB7C38">
        <w:rPr>
          <w:szCs w:val="28"/>
        </w:rPr>
        <w:t>о</w:t>
      </w:r>
      <w:r w:rsidRPr="00AB7C38">
        <w:rPr>
          <w:szCs w:val="28"/>
        </w:rPr>
        <w:t>восибирска»</w:t>
      </w:r>
      <w:r w:rsidR="00D47B4C">
        <w:rPr>
          <w:szCs w:val="28"/>
        </w:rPr>
        <w:t>)</w:t>
      </w:r>
      <w:r w:rsidRPr="00AB7C38">
        <w:rPr>
          <w:szCs w:val="28"/>
        </w:rPr>
        <w:t xml:space="preserve"> проектом устанавливаются следующие зоны размещения объектов капитального строительства:</w:t>
      </w:r>
    </w:p>
    <w:p w:rsidR="00AB7C38" w:rsidRPr="00AB7C38" w:rsidRDefault="00AB7C38" w:rsidP="00EF6B81">
      <w:pPr>
        <w:widowControl w:val="0"/>
        <w:spacing w:line="240" w:lineRule="atLeast"/>
        <w:rPr>
          <w:szCs w:val="28"/>
        </w:rPr>
      </w:pPr>
      <w:r w:rsidRPr="00AB7C38">
        <w:rPr>
          <w:szCs w:val="28"/>
        </w:rPr>
        <w:t>зоны рекреационного назначения (Р), в том числе: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озеленения (Р-2);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объект</w:t>
      </w:r>
      <w:r w:rsidR="00D47B4C">
        <w:rPr>
          <w:szCs w:val="28"/>
        </w:rPr>
        <w:t>ов спортивного назначения (Р-4);</w:t>
      </w:r>
    </w:p>
    <w:p w:rsidR="00AB7C38" w:rsidRPr="00AB7C38" w:rsidRDefault="00D47B4C" w:rsidP="00EF6B81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="00AB7C38" w:rsidRPr="00AB7C38">
        <w:rPr>
          <w:szCs w:val="28"/>
        </w:rPr>
        <w:t>бщественно-деловые зоны (ОД), в том числе: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делового, общественного и коммерческого назначения (ОД-1);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объектов среднего профессионального и высшего образования, нау</w:t>
      </w:r>
      <w:r w:rsidRPr="00AB7C38">
        <w:rPr>
          <w:szCs w:val="28"/>
        </w:rPr>
        <w:t>ч</w:t>
      </w:r>
      <w:r w:rsidR="00FC27A6">
        <w:rPr>
          <w:szCs w:val="28"/>
        </w:rPr>
        <w:t>но-исследовательских организаций</w:t>
      </w:r>
      <w:r w:rsidRPr="00AB7C38">
        <w:rPr>
          <w:szCs w:val="28"/>
        </w:rPr>
        <w:t xml:space="preserve"> (ОД-2);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объектов здравоохранения (ОД-3);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зона специализированной общественной заст</w:t>
      </w:r>
      <w:r w:rsidR="00D47B4C">
        <w:rPr>
          <w:szCs w:val="28"/>
        </w:rPr>
        <w:t>ройки (ОД-4), в том числе: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proofErr w:type="spellStart"/>
      <w:r w:rsidRPr="00AB7C38">
        <w:rPr>
          <w:szCs w:val="28"/>
        </w:rPr>
        <w:t>подзона</w:t>
      </w:r>
      <w:proofErr w:type="spellEnd"/>
      <w:r w:rsidRPr="00AB7C38">
        <w:rPr>
          <w:szCs w:val="28"/>
        </w:rPr>
        <w:t xml:space="preserve"> специализированной малоэтажной общественной застройки </w:t>
      </w:r>
      <w:r w:rsidR="0036319B">
        <w:rPr>
          <w:szCs w:val="28"/>
        </w:rPr>
        <w:t xml:space="preserve">     </w:t>
      </w:r>
      <w:r w:rsidR="0069745A">
        <w:rPr>
          <w:szCs w:val="28"/>
        </w:rPr>
        <w:t>(ОД-4.1);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proofErr w:type="spellStart"/>
      <w:r w:rsidRPr="00AB7C38">
        <w:rPr>
          <w:szCs w:val="28"/>
        </w:rPr>
        <w:t>подзона</w:t>
      </w:r>
      <w:proofErr w:type="spellEnd"/>
      <w:r w:rsidRPr="00AB7C38">
        <w:rPr>
          <w:szCs w:val="28"/>
        </w:rPr>
        <w:t xml:space="preserve"> специализированной средне- и многоэтажной общественной з</w:t>
      </w:r>
      <w:r w:rsidRPr="00AB7C38">
        <w:rPr>
          <w:szCs w:val="28"/>
        </w:rPr>
        <w:t>а</w:t>
      </w:r>
      <w:r w:rsidRPr="00AB7C38">
        <w:rPr>
          <w:szCs w:val="28"/>
        </w:rPr>
        <w:t>стройки (ОД-4.2);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объектов дошкольного, начального общего, основного общего и сре</w:t>
      </w:r>
      <w:r w:rsidRPr="00AB7C38">
        <w:rPr>
          <w:szCs w:val="28"/>
        </w:rPr>
        <w:t>д</w:t>
      </w:r>
      <w:r w:rsidRPr="00AB7C38">
        <w:rPr>
          <w:szCs w:val="28"/>
        </w:rPr>
        <w:t>него общего образования (ОД-5)</w:t>
      </w:r>
      <w:r w:rsidR="00D47B4C">
        <w:rPr>
          <w:szCs w:val="28"/>
        </w:rPr>
        <w:t>;</w:t>
      </w:r>
    </w:p>
    <w:p w:rsidR="00AB7C38" w:rsidRPr="00AB7C38" w:rsidRDefault="00D47B4C" w:rsidP="00EF6B81">
      <w:pPr>
        <w:widowControl w:val="0"/>
        <w:spacing w:line="240" w:lineRule="atLeast"/>
        <w:rPr>
          <w:szCs w:val="28"/>
        </w:rPr>
      </w:pPr>
      <w:r>
        <w:rPr>
          <w:szCs w:val="28"/>
        </w:rPr>
        <w:t>ж</w:t>
      </w:r>
      <w:r w:rsidR="00AB7C38" w:rsidRPr="00AB7C38">
        <w:rPr>
          <w:szCs w:val="28"/>
        </w:rPr>
        <w:t>илые зоны (Ж), в том числе: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</w:t>
      </w:r>
      <w:r w:rsidR="0020734E">
        <w:rPr>
          <w:szCs w:val="28"/>
        </w:rPr>
        <w:t>а</w:t>
      </w:r>
      <w:r w:rsidRPr="00AB7C38">
        <w:rPr>
          <w:szCs w:val="28"/>
        </w:rPr>
        <w:t xml:space="preserve"> застройки жилыми домами смешанной этажности (Ж-1);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</w:t>
      </w:r>
      <w:r w:rsidR="0020734E">
        <w:rPr>
          <w:szCs w:val="28"/>
        </w:rPr>
        <w:t>а</w:t>
      </w:r>
      <w:r w:rsidRPr="00AB7C38">
        <w:rPr>
          <w:szCs w:val="28"/>
        </w:rPr>
        <w:t xml:space="preserve"> застройки малоэтажными жилыми домами (Ж-2);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>зон</w:t>
      </w:r>
      <w:r w:rsidR="0020734E">
        <w:rPr>
          <w:szCs w:val="28"/>
        </w:rPr>
        <w:t>а</w:t>
      </w:r>
      <w:r w:rsidRPr="00AB7C38">
        <w:rPr>
          <w:szCs w:val="28"/>
        </w:rPr>
        <w:t xml:space="preserve"> застройки </w:t>
      </w:r>
      <w:proofErr w:type="spellStart"/>
      <w:r w:rsidRPr="00AB7C38">
        <w:rPr>
          <w:szCs w:val="28"/>
        </w:rPr>
        <w:t>среднеэтажными</w:t>
      </w:r>
      <w:proofErr w:type="spellEnd"/>
      <w:r w:rsidRPr="00AB7C38">
        <w:rPr>
          <w:szCs w:val="28"/>
        </w:rPr>
        <w:t xml:space="preserve"> жилыми домами (Ж-3);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</w:t>
      </w:r>
      <w:r w:rsidR="0020734E">
        <w:rPr>
          <w:szCs w:val="28"/>
        </w:rPr>
        <w:t>а</w:t>
      </w:r>
      <w:r w:rsidRPr="00AB7C38">
        <w:rPr>
          <w:szCs w:val="28"/>
        </w:rPr>
        <w:t xml:space="preserve"> застройки многоэтажными жилыми домами (Ж-4);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зон</w:t>
      </w:r>
      <w:r w:rsidR="0020734E">
        <w:rPr>
          <w:szCs w:val="28"/>
        </w:rPr>
        <w:t>а</w:t>
      </w:r>
      <w:r w:rsidRPr="00AB7C38">
        <w:rPr>
          <w:szCs w:val="28"/>
        </w:rPr>
        <w:t xml:space="preserve"> застройки жилыми до</w:t>
      </w:r>
      <w:r w:rsidR="00D47B4C">
        <w:rPr>
          <w:szCs w:val="28"/>
        </w:rPr>
        <w:t>мами повышенной этажности (Ж-5);</w:t>
      </w:r>
    </w:p>
    <w:p w:rsidR="00AB7C38" w:rsidRPr="00AB7C38" w:rsidRDefault="00D47B4C" w:rsidP="00EF6B81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AB7C38" w:rsidRPr="00AB7C38">
        <w:rPr>
          <w:szCs w:val="28"/>
        </w:rPr>
        <w:t>роизводственные зоны (П), в том числе: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производственных объектов с различными нормативами воздействия на окружающую среду (П-1);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коммунал</w:t>
      </w:r>
      <w:r w:rsidR="00D47B4C">
        <w:rPr>
          <w:szCs w:val="28"/>
        </w:rPr>
        <w:t>ьных и складских объектов (П-2);</w:t>
      </w:r>
    </w:p>
    <w:p w:rsidR="00AB7C38" w:rsidRPr="00AB7C38" w:rsidRDefault="00D47B4C" w:rsidP="00EF6B81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AB7C38" w:rsidRPr="00AB7C38">
        <w:rPr>
          <w:szCs w:val="28"/>
        </w:rPr>
        <w:t>оны инженерной и транспортной инфраструктур</w:t>
      </w:r>
      <w:r w:rsidR="00FC27A6">
        <w:rPr>
          <w:szCs w:val="28"/>
        </w:rPr>
        <w:t>ы</w:t>
      </w:r>
      <w:r w:rsidR="00AB7C38" w:rsidRPr="00AB7C38">
        <w:rPr>
          <w:szCs w:val="28"/>
        </w:rPr>
        <w:t xml:space="preserve"> (</w:t>
      </w:r>
      <w:proofErr w:type="gramStart"/>
      <w:r w:rsidR="00AB7C38" w:rsidRPr="00AB7C38">
        <w:rPr>
          <w:szCs w:val="28"/>
        </w:rPr>
        <w:t>ИТ</w:t>
      </w:r>
      <w:proofErr w:type="gramEnd"/>
      <w:r w:rsidR="00AB7C38" w:rsidRPr="00AB7C38">
        <w:rPr>
          <w:szCs w:val="28"/>
        </w:rPr>
        <w:t>), в том числе: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сооружений и коммуникаций железнодорожного транспорта (ИТ-1);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сооружений и коммуникаций автомобильного, р</w:t>
      </w:r>
      <w:r w:rsidR="00D47B4C">
        <w:rPr>
          <w:szCs w:val="28"/>
        </w:rPr>
        <w:t xml:space="preserve">ечного, воздушного транспорта, </w:t>
      </w:r>
      <w:r w:rsidRPr="00AB7C38">
        <w:rPr>
          <w:szCs w:val="28"/>
        </w:rPr>
        <w:t>метрополитена (ИТ-2);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улично-дорожной сети (ИТ-3);</w:t>
      </w:r>
    </w:p>
    <w:p w:rsidR="00AB7C38" w:rsidRPr="00AB7C38" w:rsidRDefault="00AB7C38" w:rsidP="00EF6B81">
      <w:pPr>
        <w:widowControl w:val="0"/>
        <w:spacing w:line="240" w:lineRule="atLeast"/>
        <w:ind w:left="23" w:right="23"/>
        <w:rPr>
          <w:szCs w:val="28"/>
        </w:rPr>
      </w:pPr>
      <w:r w:rsidRPr="00AB7C38">
        <w:rPr>
          <w:szCs w:val="28"/>
        </w:rPr>
        <w:t>зона объектов инженерной инфраструктуры (ИТ-4).</w:t>
      </w:r>
    </w:p>
    <w:p w:rsidR="00AB7C38" w:rsidRPr="00AB7C38" w:rsidRDefault="00AB7C38" w:rsidP="00EF6B81">
      <w:pPr>
        <w:spacing w:line="240" w:lineRule="atLeast"/>
        <w:ind w:firstLine="0"/>
        <w:jc w:val="left"/>
        <w:rPr>
          <w:szCs w:val="28"/>
        </w:rPr>
      </w:pPr>
    </w:p>
    <w:p w:rsidR="00AB7C38" w:rsidRPr="00AB7C38" w:rsidRDefault="00AB7C38" w:rsidP="00EF6B81">
      <w:pPr>
        <w:shd w:val="clear" w:color="auto" w:fill="FFFFFF"/>
        <w:spacing w:line="240" w:lineRule="atLeast"/>
        <w:ind w:firstLine="0"/>
        <w:jc w:val="center"/>
        <w:outlineLvl w:val="0"/>
        <w:rPr>
          <w:szCs w:val="28"/>
        </w:rPr>
      </w:pPr>
      <w:r w:rsidRPr="00AB7C38">
        <w:rPr>
          <w:b/>
          <w:szCs w:val="28"/>
        </w:rPr>
        <w:t>2.3. Развитие системы транспортного обслуживания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bookmarkStart w:id="2" w:name="sub_3006"/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Транспортное обслуживание </w:t>
      </w:r>
      <w:r w:rsidR="00225944">
        <w:rPr>
          <w:szCs w:val="28"/>
        </w:rPr>
        <w:t xml:space="preserve">планировочного района </w:t>
      </w:r>
      <w:r w:rsidRPr="00AB7C38">
        <w:rPr>
          <w:szCs w:val="28"/>
        </w:rPr>
        <w:t xml:space="preserve">предполагается </w:t>
      </w:r>
      <w:r w:rsidRPr="00596F67">
        <w:rPr>
          <w:szCs w:val="28"/>
        </w:rPr>
        <w:t>по внутриквартальным проездам шириной 7 м. Общая площадь покрытия проездов</w:t>
      </w:r>
      <w:r w:rsidRPr="00AB7C38">
        <w:rPr>
          <w:szCs w:val="28"/>
        </w:rPr>
        <w:t xml:space="preserve"> и парковочных карманов составляет 516112 кв. м. Общая протяженность улично-дорожной сети – 32,61 км.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Проектом предлагается строительство магистральных улиц общегородского значения непрерывного движения, в частности: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 Фрунзе на участке от ул. </w:t>
      </w:r>
      <w:proofErr w:type="spellStart"/>
      <w:r w:rsidRPr="00AB7C38">
        <w:rPr>
          <w:szCs w:val="28"/>
        </w:rPr>
        <w:t>Кошурникова</w:t>
      </w:r>
      <w:proofErr w:type="spellEnd"/>
      <w:r w:rsidRPr="00AB7C38">
        <w:rPr>
          <w:szCs w:val="28"/>
        </w:rPr>
        <w:t xml:space="preserve"> до пересечения с ул. Трикотажной;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 Трикотажной от пр. Дзержинского до пересечения с ул. Фрунзе.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В рамках формирования магистралей непрерывного движения потребуется: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строительство транспортных развязок в разных уровнях на пересечениях: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Фрунзе</w:t>
      </w:r>
      <w:r w:rsidR="003923AD">
        <w:rPr>
          <w:szCs w:val="28"/>
        </w:rPr>
        <w:t xml:space="preserve"> – </w:t>
      </w:r>
      <w:r w:rsidRPr="00AB7C38">
        <w:rPr>
          <w:szCs w:val="28"/>
        </w:rPr>
        <w:t>ул. </w:t>
      </w:r>
      <w:proofErr w:type="spellStart"/>
      <w:r w:rsidRPr="00AB7C38">
        <w:rPr>
          <w:szCs w:val="28"/>
        </w:rPr>
        <w:t>Кошурникова</w:t>
      </w:r>
      <w:proofErr w:type="spellEnd"/>
      <w:r w:rsidRPr="00AB7C38">
        <w:rPr>
          <w:szCs w:val="28"/>
        </w:rPr>
        <w:t>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Фрунзе</w:t>
      </w:r>
      <w:r w:rsidR="003923AD">
        <w:rPr>
          <w:szCs w:val="28"/>
        </w:rPr>
        <w:t xml:space="preserve"> – у</w:t>
      </w:r>
      <w:r w:rsidRPr="00AB7C38">
        <w:rPr>
          <w:szCs w:val="28"/>
        </w:rPr>
        <w:t>л. Трикотажной;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 Трикотажной</w:t>
      </w:r>
      <w:r w:rsidR="003923AD">
        <w:rPr>
          <w:szCs w:val="28"/>
        </w:rPr>
        <w:t xml:space="preserve"> – </w:t>
      </w:r>
      <w:r w:rsidRPr="00AB7C38">
        <w:rPr>
          <w:szCs w:val="28"/>
        </w:rPr>
        <w:t>пр. Дзержинского;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реконструкция путепровода через железную дорогу по ул. </w:t>
      </w:r>
      <w:proofErr w:type="gramStart"/>
      <w:r w:rsidRPr="00AB7C38">
        <w:rPr>
          <w:szCs w:val="28"/>
        </w:rPr>
        <w:t>Трикотажной</w:t>
      </w:r>
      <w:proofErr w:type="gramEnd"/>
      <w:r w:rsidRPr="00AB7C38">
        <w:rPr>
          <w:szCs w:val="28"/>
        </w:rPr>
        <w:t xml:space="preserve"> с увеличением габарита.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Формирование магистральной улицы районного значения регулируемого движения в ство</w:t>
      </w:r>
      <w:r w:rsidR="00D47B4C">
        <w:rPr>
          <w:szCs w:val="28"/>
        </w:rPr>
        <w:t>ре ул</w:t>
      </w:r>
      <w:r w:rsidR="00D540E7">
        <w:rPr>
          <w:szCs w:val="28"/>
        </w:rPr>
        <w:t>.</w:t>
      </w:r>
      <w:r w:rsidRPr="00AB7C38">
        <w:rPr>
          <w:szCs w:val="28"/>
        </w:rPr>
        <w:t xml:space="preserve"> Писарева и </w:t>
      </w:r>
      <w:r w:rsidR="00D540E7">
        <w:rPr>
          <w:szCs w:val="28"/>
        </w:rPr>
        <w:t xml:space="preserve">ул. </w:t>
      </w:r>
      <w:r w:rsidRPr="00AB7C38">
        <w:rPr>
          <w:szCs w:val="28"/>
        </w:rPr>
        <w:t xml:space="preserve">Николая Островского. Уширение проезжей части ул. Гоголя до 15 м.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Доведение параметров существующих улиц и проездов до нормативных значений.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Основные показатели улично-дорожной сети проектируемой территории составят: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магистральные улицы общегородского значения непрерывного движения (ширина проезжей части – 26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32 м, протяженность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4,76 км, площадь покр</w:t>
      </w:r>
      <w:r w:rsidRPr="00AB7C38">
        <w:rPr>
          <w:szCs w:val="28"/>
        </w:rPr>
        <w:t>ы</w:t>
      </w:r>
      <w:r w:rsidRPr="00AB7C38">
        <w:rPr>
          <w:szCs w:val="28"/>
        </w:rPr>
        <w:t>тия</w:t>
      </w:r>
      <w:r w:rsidR="001A0680">
        <w:rPr>
          <w:szCs w:val="28"/>
        </w:rPr>
        <w:t> </w:t>
      </w:r>
      <w:r w:rsidR="0055173B" w:rsidRPr="00AB7C38">
        <w:rPr>
          <w:szCs w:val="28"/>
        </w:rPr>
        <w:t xml:space="preserve">– </w:t>
      </w:r>
      <w:r w:rsidRPr="00AB7C38">
        <w:rPr>
          <w:szCs w:val="28"/>
        </w:rPr>
        <w:t>177908 кв. м);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магистральные улицы общегородского значения регулируемого движения (ширина проезжей части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25 м, протяженность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2,55 км, площадь покрытия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43695 кв. м);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 xml:space="preserve">магистральные </w:t>
      </w:r>
      <w:proofErr w:type="spellStart"/>
      <w:r w:rsidR="00D47B4C" w:rsidRPr="00AB7C38">
        <w:rPr>
          <w:szCs w:val="28"/>
        </w:rPr>
        <w:t>пешеходно-транспортные</w:t>
      </w:r>
      <w:proofErr w:type="spellEnd"/>
      <w:r w:rsidR="00D47B4C" w:rsidRPr="00AB7C38">
        <w:rPr>
          <w:szCs w:val="28"/>
        </w:rPr>
        <w:t xml:space="preserve"> </w:t>
      </w:r>
      <w:r w:rsidRPr="00AB7C38">
        <w:rPr>
          <w:szCs w:val="28"/>
        </w:rPr>
        <w:t>улицы районного значения (ш</w:t>
      </w:r>
      <w:r w:rsidRPr="00AB7C38">
        <w:rPr>
          <w:szCs w:val="28"/>
        </w:rPr>
        <w:t>и</w:t>
      </w:r>
      <w:r w:rsidRPr="00AB7C38">
        <w:rPr>
          <w:szCs w:val="28"/>
        </w:rPr>
        <w:t xml:space="preserve">рина проезжей части – 14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15 м, протяженность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7,22 км, площадь покрытия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294351 кв. м);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улицы и дороги местного значения (ширина проезжей части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 xml:space="preserve">7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10,5 м, протяженность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18,08 км, площадь покрытия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158200 кв. м).</w:t>
      </w:r>
    </w:p>
    <w:p w:rsidR="00AB7C38" w:rsidRPr="00AB7C38" w:rsidRDefault="00AB7C38" w:rsidP="00EF6B81">
      <w:pPr>
        <w:spacing w:line="240" w:lineRule="atLeast"/>
        <w:rPr>
          <w:b/>
          <w:szCs w:val="28"/>
        </w:rPr>
      </w:pP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>2.3.1. Объекты транспортного обслуживания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Проектом предлагается сохранение одной станции технического обслуж</w:t>
      </w:r>
      <w:r w:rsidRPr="00AB7C38">
        <w:rPr>
          <w:szCs w:val="28"/>
        </w:rPr>
        <w:t>и</w:t>
      </w:r>
      <w:r w:rsidRPr="00AB7C38">
        <w:rPr>
          <w:szCs w:val="28"/>
        </w:rPr>
        <w:t xml:space="preserve">вания на пересечении ул. Писарева – ул. </w:t>
      </w:r>
      <w:proofErr w:type="spellStart"/>
      <w:r w:rsidRPr="00AB7C38">
        <w:rPr>
          <w:szCs w:val="28"/>
        </w:rPr>
        <w:t>Ипподромской</w:t>
      </w:r>
      <w:proofErr w:type="spellEnd"/>
      <w:r w:rsidRPr="00AB7C38">
        <w:rPr>
          <w:szCs w:val="28"/>
        </w:rPr>
        <w:t>, строительство подзе</w:t>
      </w:r>
      <w:r w:rsidRPr="00AB7C38">
        <w:rPr>
          <w:szCs w:val="28"/>
        </w:rPr>
        <w:t>м</w:t>
      </w:r>
      <w:r w:rsidRPr="00AB7C38">
        <w:rPr>
          <w:szCs w:val="28"/>
        </w:rPr>
        <w:t>ных стоянок под дворовыми территориями для обеспечения местами хранения а</w:t>
      </w:r>
      <w:r w:rsidRPr="00AB7C38">
        <w:rPr>
          <w:szCs w:val="28"/>
        </w:rPr>
        <w:t>в</w:t>
      </w:r>
      <w:r w:rsidRPr="00AB7C38">
        <w:rPr>
          <w:szCs w:val="28"/>
        </w:rPr>
        <w:t>тотранспорта на территории проектируемого участка, строительство и перепр</w:t>
      </w:r>
      <w:r w:rsidRPr="00AB7C38">
        <w:rPr>
          <w:szCs w:val="28"/>
        </w:rPr>
        <w:t>о</w:t>
      </w:r>
      <w:r w:rsidRPr="00AB7C38">
        <w:rPr>
          <w:szCs w:val="28"/>
        </w:rPr>
        <w:t>филирование производственных зданий в отдельно стоящие многоуровневые г</w:t>
      </w:r>
      <w:r w:rsidRPr="00AB7C38">
        <w:rPr>
          <w:szCs w:val="28"/>
        </w:rPr>
        <w:t>а</w:t>
      </w:r>
      <w:r w:rsidRPr="00AB7C38">
        <w:rPr>
          <w:szCs w:val="28"/>
        </w:rPr>
        <w:t>ражные комплексы, устройство площадок временного хранения для жилых домов и общественных зданий.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Территории зон общественной застройки запроектированы исходя из дост</w:t>
      </w:r>
      <w:r w:rsidRPr="00AB7C38">
        <w:rPr>
          <w:szCs w:val="28"/>
        </w:rPr>
        <w:t>а</w:t>
      </w:r>
      <w:r w:rsidRPr="00AB7C38">
        <w:rPr>
          <w:szCs w:val="28"/>
        </w:rPr>
        <w:t>точности для размещения нормативного количества мест на автомобильных ст</w:t>
      </w:r>
      <w:r w:rsidRPr="00AB7C38">
        <w:rPr>
          <w:szCs w:val="28"/>
        </w:rPr>
        <w:t>о</w:t>
      </w:r>
      <w:r w:rsidRPr="00AB7C38">
        <w:rPr>
          <w:szCs w:val="28"/>
        </w:rPr>
        <w:t xml:space="preserve">янках.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Для безопасности пешеходов проектом предлагается строительство трех подземных пешеходных переходов, в том числе </w:t>
      </w:r>
      <w:proofErr w:type="gramStart"/>
      <w:r w:rsidRPr="00AB7C38">
        <w:rPr>
          <w:szCs w:val="28"/>
        </w:rPr>
        <w:t>через</w:t>
      </w:r>
      <w:proofErr w:type="gramEnd"/>
      <w:r w:rsidRPr="00AB7C38">
        <w:rPr>
          <w:szCs w:val="28"/>
        </w:rPr>
        <w:t>: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пр. Дзержинского – ул. Королева;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пр. Дзержинского – ул. </w:t>
      </w:r>
      <w:proofErr w:type="gramStart"/>
      <w:r w:rsidRPr="00AB7C38">
        <w:rPr>
          <w:szCs w:val="28"/>
        </w:rPr>
        <w:t>Трикотажную</w:t>
      </w:r>
      <w:proofErr w:type="gramEnd"/>
      <w:r w:rsidRPr="00AB7C38">
        <w:rPr>
          <w:szCs w:val="28"/>
        </w:rPr>
        <w:t>;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ул. Писарева – ул. Войкова.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Для удобства пассажиров общественного транспорта проектом предлагается строительство 20 остановочных пунктов общественного транспорта. </w:t>
      </w:r>
    </w:p>
    <w:p w:rsidR="00AB7C38" w:rsidRPr="00AB7C38" w:rsidRDefault="00AB7C38" w:rsidP="00EF6B81">
      <w:pPr>
        <w:spacing w:line="240" w:lineRule="atLeast"/>
        <w:rPr>
          <w:rFonts w:eastAsia="Arial Unicode MS"/>
        </w:rPr>
      </w:pPr>
    </w:p>
    <w:p w:rsidR="00AB7C38" w:rsidRPr="00AB7C38" w:rsidRDefault="00AB7C38" w:rsidP="00EF6B81">
      <w:pPr>
        <w:spacing w:line="240" w:lineRule="atLeast"/>
        <w:ind w:firstLine="0"/>
        <w:jc w:val="center"/>
        <w:rPr>
          <w:rFonts w:eastAsia="Arial Unicode MS"/>
          <w:b/>
          <w:kern w:val="1"/>
          <w:szCs w:val="28"/>
        </w:rPr>
      </w:pPr>
      <w:r w:rsidRPr="00AB7C38">
        <w:rPr>
          <w:rFonts w:eastAsia="Arial Unicode MS"/>
          <w:b/>
          <w:kern w:val="1"/>
          <w:szCs w:val="28"/>
        </w:rPr>
        <w:t>2.4. Инженерная подготовка территории</w:t>
      </w:r>
    </w:p>
    <w:p w:rsidR="00AB7C38" w:rsidRPr="00AB7C38" w:rsidRDefault="00AB7C38" w:rsidP="00EF6B81">
      <w:pPr>
        <w:spacing w:line="240" w:lineRule="atLeast"/>
        <w:jc w:val="center"/>
        <w:rPr>
          <w:rFonts w:eastAsia="Arial Unicode MS"/>
          <w:b/>
          <w:kern w:val="1"/>
          <w:szCs w:val="28"/>
        </w:rPr>
      </w:pPr>
    </w:p>
    <w:p w:rsidR="00AB7C38" w:rsidRPr="00AB7C38" w:rsidRDefault="00AB7C38" w:rsidP="00EF6B81">
      <w:pPr>
        <w:spacing w:line="240" w:lineRule="atLeast"/>
        <w:rPr>
          <w:rFonts w:eastAsia="Arial Unicode MS"/>
          <w:kern w:val="1"/>
          <w:szCs w:val="28"/>
        </w:rPr>
      </w:pPr>
      <w:r w:rsidRPr="00AB7C38">
        <w:rPr>
          <w:rFonts w:eastAsia="Arial Unicode MS"/>
          <w:kern w:val="1"/>
          <w:szCs w:val="28"/>
        </w:rPr>
        <w:t>Для обеспечения сбора и отвода поверхностных вод необходимо выполнить вертикальную планировку территории. Сброс поверхностных вод с территории кварталов предусматривается по внутриквартальным проездам в сеть закрытой ливневой канализации.</w:t>
      </w:r>
    </w:p>
    <w:p w:rsidR="00AB7C38" w:rsidRPr="00AB7C38" w:rsidRDefault="00AB7C38" w:rsidP="00EF6B81">
      <w:pPr>
        <w:spacing w:line="240" w:lineRule="atLeast"/>
        <w:rPr>
          <w:rFonts w:eastAsia="Arial Unicode MS"/>
          <w:kern w:val="1"/>
          <w:szCs w:val="28"/>
        </w:rPr>
      </w:pPr>
      <w:r w:rsidRPr="00AB7C38">
        <w:rPr>
          <w:rFonts w:eastAsia="Arial Unicode MS"/>
          <w:kern w:val="1"/>
          <w:szCs w:val="28"/>
        </w:rPr>
        <w:t>Вертикальная планировка выполнена с сохранением существующих колле</w:t>
      </w:r>
      <w:r w:rsidRPr="00AB7C38">
        <w:rPr>
          <w:rFonts w:eastAsia="Arial Unicode MS"/>
          <w:kern w:val="1"/>
          <w:szCs w:val="28"/>
        </w:rPr>
        <w:t>к</w:t>
      </w:r>
      <w:r w:rsidRPr="00AB7C38">
        <w:rPr>
          <w:rFonts w:eastAsia="Arial Unicode MS"/>
          <w:kern w:val="1"/>
          <w:szCs w:val="28"/>
        </w:rPr>
        <w:t xml:space="preserve">торов ливневой канализации. </w:t>
      </w:r>
      <w:proofErr w:type="gramStart"/>
      <w:r w:rsidRPr="00AB7C38">
        <w:rPr>
          <w:rFonts w:eastAsia="Arial Unicode MS"/>
          <w:kern w:val="1"/>
          <w:szCs w:val="28"/>
        </w:rPr>
        <w:t>Новые коллекторы пр</w:t>
      </w:r>
      <w:r w:rsidR="00D47B4C">
        <w:rPr>
          <w:rFonts w:eastAsia="Arial Unicode MS"/>
          <w:kern w:val="1"/>
          <w:szCs w:val="28"/>
        </w:rPr>
        <w:t>едлагается разместить вдоль ул</w:t>
      </w:r>
      <w:r w:rsidR="001A0680">
        <w:rPr>
          <w:rFonts w:eastAsia="Arial Unicode MS"/>
          <w:kern w:val="1"/>
          <w:szCs w:val="28"/>
        </w:rPr>
        <w:t>.</w:t>
      </w:r>
      <w:r w:rsidR="00D47B4C">
        <w:rPr>
          <w:rFonts w:eastAsia="Arial Unicode MS"/>
          <w:kern w:val="1"/>
          <w:szCs w:val="28"/>
        </w:rPr>
        <w:t xml:space="preserve"> </w:t>
      </w:r>
      <w:r w:rsidRPr="00AB7C38">
        <w:rPr>
          <w:rFonts w:eastAsia="Arial Unicode MS"/>
          <w:kern w:val="1"/>
          <w:szCs w:val="28"/>
        </w:rPr>
        <w:t xml:space="preserve">Крестьянской, </w:t>
      </w:r>
      <w:r w:rsidR="001A0680">
        <w:rPr>
          <w:rFonts w:eastAsia="Arial Unicode MS"/>
          <w:kern w:val="1"/>
          <w:szCs w:val="28"/>
        </w:rPr>
        <w:t xml:space="preserve">ул. </w:t>
      </w:r>
      <w:r w:rsidRPr="00AB7C38">
        <w:rPr>
          <w:rFonts w:eastAsia="Arial Unicode MS"/>
          <w:kern w:val="1"/>
          <w:szCs w:val="28"/>
        </w:rPr>
        <w:t xml:space="preserve">Писарева, </w:t>
      </w:r>
      <w:r w:rsidR="001A0680">
        <w:rPr>
          <w:rFonts w:eastAsia="Arial Unicode MS"/>
          <w:kern w:val="1"/>
          <w:szCs w:val="28"/>
        </w:rPr>
        <w:t xml:space="preserve">ул. </w:t>
      </w:r>
      <w:r w:rsidRPr="00AB7C38">
        <w:rPr>
          <w:rFonts w:eastAsia="Arial Unicode MS"/>
          <w:kern w:val="1"/>
          <w:szCs w:val="28"/>
        </w:rPr>
        <w:t xml:space="preserve">Промышленной, </w:t>
      </w:r>
      <w:r w:rsidR="001A0680">
        <w:rPr>
          <w:rFonts w:eastAsia="Arial Unicode MS"/>
          <w:kern w:val="1"/>
          <w:szCs w:val="28"/>
        </w:rPr>
        <w:t xml:space="preserve">ул. </w:t>
      </w:r>
      <w:r w:rsidRPr="00AB7C38">
        <w:rPr>
          <w:rFonts w:eastAsia="Arial Unicode MS"/>
          <w:kern w:val="1"/>
          <w:szCs w:val="28"/>
        </w:rPr>
        <w:t xml:space="preserve">Фрунзе, </w:t>
      </w:r>
      <w:r w:rsidR="001A0680">
        <w:rPr>
          <w:rFonts w:eastAsia="Arial Unicode MS"/>
          <w:kern w:val="1"/>
          <w:szCs w:val="28"/>
        </w:rPr>
        <w:t xml:space="preserve">ул. </w:t>
      </w:r>
      <w:r w:rsidRPr="00AB7C38">
        <w:rPr>
          <w:rFonts w:eastAsia="Arial Unicode MS"/>
          <w:kern w:val="1"/>
          <w:szCs w:val="28"/>
        </w:rPr>
        <w:t>Комбина</w:t>
      </w:r>
      <w:r w:rsidRPr="00AB7C38">
        <w:rPr>
          <w:rFonts w:eastAsia="Arial Unicode MS"/>
          <w:kern w:val="1"/>
          <w:szCs w:val="28"/>
        </w:rPr>
        <w:t>т</w:t>
      </w:r>
      <w:r w:rsidRPr="00AB7C38">
        <w:rPr>
          <w:rFonts w:eastAsia="Arial Unicode MS"/>
          <w:kern w:val="1"/>
          <w:szCs w:val="28"/>
        </w:rPr>
        <w:t>ской.</w:t>
      </w:r>
      <w:proofErr w:type="gramEnd"/>
    </w:p>
    <w:p w:rsidR="00AB7C38" w:rsidRPr="00AB7C38" w:rsidRDefault="00AB7C38" w:rsidP="00EF6B81">
      <w:pPr>
        <w:spacing w:line="240" w:lineRule="atLeast"/>
        <w:rPr>
          <w:rFonts w:eastAsia="Arial Unicode MS"/>
          <w:kern w:val="1"/>
          <w:szCs w:val="28"/>
        </w:rPr>
      </w:pPr>
      <w:r w:rsidRPr="00AB7C38">
        <w:rPr>
          <w:rFonts w:eastAsia="Arial Unicode MS"/>
          <w:kern w:val="1"/>
          <w:szCs w:val="28"/>
        </w:rPr>
        <w:t>Поверхностные стоки необходимо подвергать очистке на локальных очис</w:t>
      </w:r>
      <w:r w:rsidRPr="00AB7C38">
        <w:rPr>
          <w:rFonts w:eastAsia="Arial Unicode MS"/>
          <w:kern w:val="1"/>
          <w:szCs w:val="28"/>
        </w:rPr>
        <w:t>т</w:t>
      </w:r>
      <w:r w:rsidRPr="00AB7C38">
        <w:rPr>
          <w:rFonts w:eastAsia="Arial Unicode MS"/>
          <w:kern w:val="1"/>
          <w:szCs w:val="28"/>
        </w:rPr>
        <w:t>ных сооружениях поверхностного стока. Протяженность сети ливневой канализ</w:t>
      </w:r>
      <w:r w:rsidRPr="00AB7C38">
        <w:rPr>
          <w:rFonts w:eastAsia="Arial Unicode MS"/>
          <w:kern w:val="1"/>
          <w:szCs w:val="28"/>
        </w:rPr>
        <w:t>а</w:t>
      </w:r>
      <w:r w:rsidRPr="00AB7C38">
        <w:rPr>
          <w:rFonts w:eastAsia="Arial Unicode MS"/>
          <w:kern w:val="1"/>
          <w:szCs w:val="28"/>
        </w:rPr>
        <w:t>ции составит 18950 м.</w:t>
      </w:r>
    </w:p>
    <w:p w:rsidR="00AB7C38" w:rsidRPr="00AB7C38" w:rsidRDefault="00AB7C38" w:rsidP="00EF6B81">
      <w:pPr>
        <w:spacing w:line="240" w:lineRule="atLeast"/>
        <w:ind w:firstLine="0"/>
        <w:jc w:val="left"/>
        <w:rPr>
          <w:rFonts w:eastAsia="Arial Unicode MS"/>
          <w:kern w:val="1"/>
          <w:szCs w:val="28"/>
          <w:lang w:eastAsia="ar-SA"/>
        </w:rPr>
      </w:pPr>
    </w:p>
    <w:p w:rsidR="00AB7C38" w:rsidRPr="00AB7C38" w:rsidRDefault="00AB7C38" w:rsidP="00EF6B81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r w:rsidRPr="00AB7C38">
        <w:rPr>
          <w:b/>
          <w:szCs w:val="28"/>
        </w:rPr>
        <w:t>2.5. </w:t>
      </w:r>
      <w:bookmarkStart w:id="3" w:name="_Toc143503211"/>
      <w:bookmarkStart w:id="4" w:name="_Toc100472654"/>
      <w:bookmarkStart w:id="5" w:name="_Toc100473317"/>
      <w:bookmarkStart w:id="6" w:name="_Toc100473430"/>
      <w:bookmarkStart w:id="7" w:name="_Toc100473595"/>
      <w:bookmarkStart w:id="8" w:name="_Toc100551359"/>
      <w:bookmarkStart w:id="9" w:name="_Toc217019919"/>
      <w:bookmarkEnd w:id="2"/>
      <w:r w:rsidRPr="00AB7C38">
        <w:rPr>
          <w:b/>
          <w:szCs w:val="28"/>
        </w:rPr>
        <w:t>Водоснабжение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Проектом предусматривается развитие централизованной системы холодн</w:t>
      </w:r>
      <w:r w:rsidRPr="00AB7C38">
        <w:rPr>
          <w:szCs w:val="28"/>
        </w:rPr>
        <w:t>о</w:t>
      </w:r>
      <w:r w:rsidRPr="00AB7C38">
        <w:rPr>
          <w:szCs w:val="28"/>
        </w:rPr>
        <w:t>го водоснабжения от коммунальных сетей города.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>Водоводы запроектированы из полиэтилена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76 – 1000 мм, система вод</w:t>
      </w:r>
      <w:r w:rsidRPr="00AB7C38">
        <w:rPr>
          <w:szCs w:val="28"/>
        </w:rPr>
        <w:t>о</w:t>
      </w:r>
      <w:r w:rsidRPr="00AB7C38">
        <w:rPr>
          <w:szCs w:val="28"/>
        </w:rPr>
        <w:t xml:space="preserve">снабжения кольцевая с тупиковыми отводами до потребителей.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В южной части проектируемого участка предусмотрена замена стального водовода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500 мм, так как он попадает под дорожную сеть по ул. Фрунзе. Пред</w:t>
      </w:r>
      <w:r w:rsidRPr="00AB7C38">
        <w:rPr>
          <w:szCs w:val="28"/>
        </w:rPr>
        <w:t>у</w:t>
      </w:r>
      <w:r w:rsidRPr="00AB7C38">
        <w:rPr>
          <w:szCs w:val="28"/>
        </w:rPr>
        <w:t>смотрена замена стального водовода на водовод из стального полиэтилена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500 мм. В юго-восточной части предусмотрена перекладка стального водовода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1000 мм, так как он попадает под многофункциональный центр с подземной а</w:t>
      </w:r>
      <w:r w:rsidRPr="00AB7C38">
        <w:rPr>
          <w:szCs w:val="28"/>
        </w:rPr>
        <w:t>в</w:t>
      </w:r>
      <w:r w:rsidRPr="00AB7C38">
        <w:rPr>
          <w:szCs w:val="28"/>
        </w:rPr>
        <w:t>тостоянкой. Стальной водовод заменен на водов</w:t>
      </w:r>
      <w:r w:rsidR="00D27512">
        <w:rPr>
          <w:szCs w:val="28"/>
        </w:rPr>
        <w:t>од из полиэтилена</w:t>
      </w:r>
      <w:proofErr w:type="gramStart"/>
      <w:r w:rsidR="00D27512">
        <w:rPr>
          <w:szCs w:val="28"/>
        </w:rPr>
        <w:t xml:space="preserve"> Д</w:t>
      </w:r>
      <w:proofErr w:type="gramEnd"/>
      <w:r w:rsidR="00D27512">
        <w:rPr>
          <w:szCs w:val="28"/>
        </w:rPr>
        <w:t xml:space="preserve"> </w:t>
      </w:r>
      <w:r w:rsidRPr="00AB7C38">
        <w:rPr>
          <w:szCs w:val="28"/>
        </w:rPr>
        <w:t>1000 мм вдоль ул. Трикотажной до пересечения с ул. Фрунзе с подключением к сущес</w:t>
      </w:r>
      <w:r w:rsidRPr="00AB7C38">
        <w:rPr>
          <w:szCs w:val="28"/>
        </w:rPr>
        <w:t>т</w:t>
      </w:r>
      <w:r w:rsidRPr="00AB7C38">
        <w:rPr>
          <w:szCs w:val="28"/>
        </w:rPr>
        <w:t xml:space="preserve">вующему водоводу. Также </w:t>
      </w:r>
      <w:r w:rsidR="00D27512">
        <w:rPr>
          <w:szCs w:val="28"/>
        </w:rPr>
        <w:t>предусмотрена замена водовода</w:t>
      </w:r>
      <w:proofErr w:type="gramStart"/>
      <w:r w:rsidR="00D27512">
        <w:rPr>
          <w:szCs w:val="28"/>
        </w:rPr>
        <w:t xml:space="preserve"> Д</w:t>
      </w:r>
      <w:proofErr w:type="gramEnd"/>
      <w:r w:rsidR="00D27512">
        <w:rPr>
          <w:szCs w:val="28"/>
        </w:rPr>
        <w:t xml:space="preserve"> </w:t>
      </w:r>
      <w:r w:rsidRPr="00AB7C38">
        <w:rPr>
          <w:szCs w:val="28"/>
        </w:rPr>
        <w:t>400 мм, попада</w:t>
      </w:r>
      <w:r w:rsidRPr="00AB7C38">
        <w:rPr>
          <w:szCs w:val="28"/>
        </w:rPr>
        <w:t>ю</w:t>
      </w:r>
      <w:r w:rsidRPr="00AB7C38">
        <w:rPr>
          <w:szCs w:val="28"/>
        </w:rPr>
        <w:t>щего под дорожную развязку многофункционального центра с подземной авт</w:t>
      </w:r>
      <w:r w:rsidRPr="00AB7C38">
        <w:rPr>
          <w:szCs w:val="28"/>
        </w:rPr>
        <w:t>о</w:t>
      </w:r>
      <w:r w:rsidRPr="00AB7C38">
        <w:rPr>
          <w:szCs w:val="28"/>
        </w:rPr>
        <w:t>стоянкой. Вод</w:t>
      </w:r>
      <w:r w:rsidR="00D27512">
        <w:rPr>
          <w:szCs w:val="28"/>
        </w:rPr>
        <w:t>овод</w:t>
      </w:r>
      <w:proofErr w:type="gramStart"/>
      <w:r w:rsidR="00D27512">
        <w:rPr>
          <w:szCs w:val="28"/>
        </w:rPr>
        <w:t xml:space="preserve"> Д</w:t>
      </w:r>
      <w:proofErr w:type="gramEnd"/>
      <w:r w:rsidR="00D27512">
        <w:rPr>
          <w:szCs w:val="28"/>
        </w:rPr>
        <w:t xml:space="preserve"> </w:t>
      </w:r>
      <w:r w:rsidRPr="00AB7C38">
        <w:rPr>
          <w:szCs w:val="28"/>
        </w:rPr>
        <w:t>400 мм заме</w:t>
      </w:r>
      <w:r w:rsidR="00D27512">
        <w:rPr>
          <w:szCs w:val="28"/>
        </w:rPr>
        <w:t xml:space="preserve">нен на водовод из полиэтилена Д </w:t>
      </w:r>
      <w:r w:rsidRPr="00AB7C38">
        <w:rPr>
          <w:szCs w:val="28"/>
        </w:rPr>
        <w:t>500 мм до п</w:t>
      </w:r>
      <w:r w:rsidRPr="00AB7C38">
        <w:rPr>
          <w:szCs w:val="28"/>
        </w:rPr>
        <w:t>е</w:t>
      </w:r>
      <w:r w:rsidRPr="00AB7C38">
        <w:rPr>
          <w:szCs w:val="28"/>
        </w:rPr>
        <w:t>ресечения с ул. </w:t>
      </w:r>
      <w:proofErr w:type="spellStart"/>
      <w:r w:rsidRPr="00AB7C38">
        <w:rPr>
          <w:szCs w:val="28"/>
        </w:rPr>
        <w:t>Промкирпичной</w:t>
      </w:r>
      <w:proofErr w:type="spellEnd"/>
      <w:r w:rsidRPr="00AB7C38">
        <w:rPr>
          <w:szCs w:val="28"/>
        </w:rPr>
        <w:t>.</w:t>
      </w:r>
      <w:r w:rsidRPr="00AB7C38">
        <w:rPr>
          <w:color w:val="FF0000"/>
          <w:szCs w:val="28"/>
        </w:rPr>
        <w:t xml:space="preserve"> </w:t>
      </w:r>
      <w:r w:rsidR="00D27512">
        <w:rPr>
          <w:szCs w:val="28"/>
        </w:rPr>
        <w:t>Предусмотрена замена водовода</w:t>
      </w:r>
      <w:proofErr w:type="gramStart"/>
      <w:r w:rsidR="00D27512">
        <w:rPr>
          <w:szCs w:val="28"/>
        </w:rPr>
        <w:t xml:space="preserve"> Д</w:t>
      </w:r>
      <w:proofErr w:type="gramEnd"/>
      <w:r w:rsidR="00D27512">
        <w:rPr>
          <w:szCs w:val="28"/>
        </w:rPr>
        <w:t xml:space="preserve"> </w:t>
      </w:r>
      <w:r w:rsidRPr="00AB7C38">
        <w:rPr>
          <w:szCs w:val="28"/>
        </w:rPr>
        <w:t>500 мм, поп</w:t>
      </w:r>
      <w:r w:rsidRPr="00AB7C38">
        <w:rPr>
          <w:szCs w:val="28"/>
        </w:rPr>
        <w:t>а</w:t>
      </w:r>
      <w:r w:rsidRPr="00AB7C38">
        <w:rPr>
          <w:szCs w:val="28"/>
        </w:rPr>
        <w:t xml:space="preserve">дающего под застройку, расположенную вдоль ул. Шишкина, на полиэтиленовый водовод Д 500 мм вдоль дороги. Водоснабжение основной части планировочного района осуществляется по существующей схеме.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В многоэтажной застройке для обеспечения нормативного давления пред</w:t>
      </w:r>
      <w:r w:rsidRPr="00AB7C38">
        <w:rPr>
          <w:szCs w:val="28"/>
        </w:rPr>
        <w:t>у</w:t>
      </w:r>
      <w:r w:rsidRPr="00AB7C38">
        <w:rPr>
          <w:szCs w:val="28"/>
        </w:rPr>
        <w:t xml:space="preserve">смотрена установка индивидуальных </w:t>
      </w:r>
      <w:proofErr w:type="spellStart"/>
      <w:r w:rsidRPr="00AB7C38">
        <w:rPr>
          <w:szCs w:val="28"/>
        </w:rPr>
        <w:t>повысительных</w:t>
      </w:r>
      <w:proofErr w:type="spellEnd"/>
      <w:r w:rsidRPr="00AB7C38">
        <w:rPr>
          <w:szCs w:val="28"/>
        </w:rPr>
        <w:t xml:space="preserve"> насосных станций в по</w:t>
      </w:r>
      <w:r w:rsidRPr="00AB7C38">
        <w:rPr>
          <w:szCs w:val="28"/>
        </w:rPr>
        <w:t>д</w:t>
      </w:r>
      <w:r w:rsidRPr="00AB7C38">
        <w:rPr>
          <w:szCs w:val="28"/>
        </w:rPr>
        <w:t xml:space="preserve">вальных помещениях. Необходимо выполнить поэтапную замену существующих сетей на полиэтиленовые в зависимости от степени износа и застройки </w:t>
      </w:r>
      <w:r w:rsidR="00FC27A6">
        <w:rPr>
          <w:szCs w:val="28"/>
        </w:rPr>
        <w:t>проект</w:t>
      </w:r>
      <w:r w:rsidR="00FC27A6">
        <w:rPr>
          <w:szCs w:val="28"/>
        </w:rPr>
        <w:t>и</w:t>
      </w:r>
      <w:r w:rsidR="00FC27A6">
        <w:rPr>
          <w:szCs w:val="28"/>
        </w:rPr>
        <w:t xml:space="preserve">руемой </w:t>
      </w:r>
      <w:r w:rsidRPr="00AB7C38">
        <w:rPr>
          <w:szCs w:val="28"/>
        </w:rPr>
        <w:t>территории.</w:t>
      </w:r>
    </w:p>
    <w:p w:rsidR="00AB7C38" w:rsidRPr="00AB7C38" w:rsidRDefault="00AB7C38" w:rsidP="00EF6B81">
      <w:pPr>
        <w:shd w:val="clear" w:color="auto" w:fill="FFFFFF"/>
        <w:spacing w:line="240" w:lineRule="atLeast"/>
        <w:rPr>
          <w:szCs w:val="28"/>
        </w:rPr>
      </w:pPr>
      <w:r w:rsidRPr="00AB7C38">
        <w:rPr>
          <w:szCs w:val="28"/>
        </w:rPr>
        <w:t>Протяженность проектируемых водоводов составит 10,3 км.</w:t>
      </w:r>
      <w:r w:rsidRPr="00AB7C38">
        <w:rPr>
          <w:color w:val="FF0000"/>
          <w:szCs w:val="28"/>
        </w:rPr>
        <w:t xml:space="preserve"> </w:t>
      </w:r>
      <w:r w:rsidRPr="00AB7C38">
        <w:rPr>
          <w:szCs w:val="28"/>
        </w:rPr>
        <w:t>Водопотребл</w:t>
      </w:r>
      <w:r w:rsidRPr="00AB7C38">
        <w:rPr>
          <w:szCs w:val="28"/>
        </w:rPr>
        <w:t>е</w:t>
      </w:r>
      <w:r w:rsidRPr="00AB7C38">
        <w:rPr>
          <w:szCs w:val="28"/>
        </w:rPr>
        <w:t>ние планировочного района на расчетный срок составит 39705,6 куб. м/сутки.</w:t>
      </w:r>
      <w:bookmarkStart w:id="10" w:name="sub_3062"/>
      <w:r w:rsidRPr="00AB7C38">
        <w:rPr>
          <w:szCs w:val="28"/>
        </w:rPr>
        <w:t xml:space="preserve"> На пересечении ул. Трикотажной – ул. Бродского предусмотрена прокладка водово</w:t>
      </w:r>
      <w:r w:rsidR="00D27512">
        <w:rPr>
          <w:szCs w:val="28"/>
        </w:rPr>
        <w:t>да</w:t>
      </w:r>
      <w:proofErr w:type="gramStart"/>
      <w:r w:rsidR="00D27512">
        <w:rPr>
          <w:szCs w:val="28"/>
        </w:rPr>
        <w:t xml:space="preserve"> </w:t>
      </w:r>
      <w:r w:rsidRPr="00AB7C38">
        <w:rPr>
          <w:szCs w:val="28"/>
        </w:rPr>
        <w:t>Д</w:t>
      </w:r>
      <w:proofErr w:type="gramEnd"/>
      <w:r w:rsidRPr="00AB7C38">
        <w:rPr>
          <w:szCs w:val="28"/>
        </w:rPr>
        <w:t> 1000 мм согласно проекту, разработанному Новосибирским филиалом АО</w:t>
      </w:r>
      <w:r w:rsidR="0055173B">
        <w:rPr>
          <w:szCs w:val="28"/>
        </w:rPr>
        <w:t> </w:t>
      </w:r>
      <w:r w:rsidRPr="00AB7C38">
        <w:rPr>
          <w:szCs w:val="28"/>
        </w:rPr>
        <w:t>«Государственный специализированный проектный институт» – Новосиби</w:t>
      </w:r>
      <w:r w:rsidRPr="00AB7C38">
        <w:rPr>
          <w:szCs w:val="28"/>
        </w:rPr>
        <w:t>р</w:t>
      </w:r>
      <w:r w:rsidRPr="00AB7C38">
        <w:rPr>
          <w:szCs w:val="28"/>
        </w:rPr>
        <w:t>ский «ВНИПИЭТ».</w:t>
      </w:r>
    </w:p>
    <w:p w:rsidR="00AB7C38" w:rsidRPr="00AB7C38" w:rsidRDefault="00AB7C38" w:rsidP="00EF6B81">
      <w:pPr>
        <w:shd w:val="clear" w:color="auto" w:fill="FFFFFF"/>
        <w:spacing w:line="240" w:lineRule="atLeast"/>
        <w:rPr>
          <w:szCs w:val="28"/>
        </w:rPr>
      </w:pPr>
    </w:p>
    <w:p w:rsidR="00AB7C38" w:rsidRPr="00AB7C38" w:rsidRDefault="00AB7C38" w:rsidP="00EF6B81">
      <w:pPr>
        <w:shd w:val="clear" w:color="auto" w:fill="FFFFFF"/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>2.6. Водоотведение</w:t>
      </w:r>
    </w:p>
    <w:p w:rsidR="00AB7C38" w:rsidRPr="00AB7C38" w:rsidRDefault="00AB7C38" w:rsidP="00EF6B81">
      <w:pPr>
        <w:shd w:val="clear" w:color="auto" w:fill="FFFFFF"/>
        <w:spacing w:line="240" w:lineRule="atLeast"/>
        <w:jc w:val="center"/>
        <w:rPr>
          <w:szCs w:val="28"/>
        </w:rPr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Проектом предусмотрено обеспечить </w:t>
      </w:r>
      <w:r w:rsidR="00FC27A6">
        <w:rPr>
          <w:szCs w:val="28"/>
        </w:rPr>
        <w:t>проектируем</w:t>
      </w:r>
      <w:r w:rsidR="00DC3929">
        <w:rPr>
          <w:szCs w:val="28"/>
        </w:rPr>
        <w:t xml:space="preserve">ый участок </w:t>
      </w:r>
      <w:r w:rsidRPr="00AB7C38">
        <w:rPr>
          <w:szCs w:val="28"/>
        </w:rPr>
        <w:t>централиз</w:t>
      </w:r>
      <w:r w:rsidRPr="00AB7C38">
        <w:rPr>
          <w:szCs w:val="28"/>
        </w:rPr>
        <w:t>о</w:t>
      </w:r>
      <w:r w:rsidRPr="00AB7C38">
        <w:rPr>
          <w:szCs w:val="28"/>
        </w:rPr>
        <w:t>ванной системой канализации.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Проектируемые канализационные коллекторы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 xml:space="preserve"> 160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1720 мм предусма</w:t>
      </w:r>
      <w:r w:rsidRPr="00AB7C38">
        <w:rPr>
          <w:szCs w:val="28"/>
        </w:rPr>
        <w:t>т</w:t>
      </w:r>
      <w:r w:rsidRPr="00AB7C38">
        <w:rPr>
          <w:szCs w:val="28"/>
        </w:rPr>
        <w:t>ривается выполнить из полиэтилена и железобетона.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Сточные воды собираются проектируемыми коллекторами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160 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500 мм в южной и восточной частях </w:t>
      </w:r>
      <w:r w:rsidR="00D47B4C">
        <w:rPr>
          <w:szCs w:val="28"/>
        </w:rPr>
        <w:t xml:space="preserve">планировочного </w:t>
      </w:r>
      <w:r w:rsidRPr="00AB7C38">
        <w:rPr>
          <w:szCs w:val="28"/>
        </w:rPr>
        <w:t>района, отводятся в существующий коллектор глубокого заложения Д 1500 мм, проложенный вдоль ул. Фрунзе.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На пересечении ул.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Гоголя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–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ул. Красина предусмотрено переключение ж</w:t>
      </w:r>
      <w:r w:rsidRPr="00AB7C38">
        <w:rPr>
          <w:szCs w:val="28"/>
        </w:rPr>
        <w:t>е</w:t>
      </w:r>
      <w:r w:rsidRPr="00AB7C38">
        <w:rPr>
          <w:szCs w:val="28"/>
        </w:rPr>
        <w:t>лезобетонного коллектора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800 мм, проложенного вдоль ул.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Красина, в колле</w:t>
      </w:r>
      <w:r w:rsidRPr="00AB7C38">
        <w:rPr>
          <w:szCs w:val="28"/>
        </w:rPr>
        <w:t>к</w:t>
      </w:r>
      <w:r w:rsidRPr="00AB7C38">
        <w:rPr>
          <w:szCs w:val="28"/>
        </w:rPr>
        <w:t>тор глубокого заложения Д 1720 мм, проложенный вдоль ул. Гоголя. Предусмо</w:t>
      </w:r>
      <w:r w:rsidRPr="00AB7C38">
        <w:rPr>
          <w:szCs w:val="28"/>
        </w:rPr>
        <w:t>т</w:t>
      </w:r>
      <w:r w:rsidRPr="00AB7C38">
        <w:rPr>
          <w:szCs w:val="28"/>
        </w:rPr>
        <w:t>рен сброс стоков с коллектора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500 мм, проложенного вдоль ул. Гоголя, при п</w:t>
      </w:r>
      <w:r w:rsidRPr="00AB7C38">
        <w:rPr>
          <w:szCs w:val="28"/>
        </w:rPr>
        <w:t>о</w:t>
      </w:r>
      <w:r w:rsidRPr="00AB7C38">
        <w:rPr>
          <w:szCs w:val="28"/>
        </w:rPr>
        <w:t>мощи проектного коллектора Д 800 мм в существующий коллектор Д 800 мм для отведения стоков в коллектор глубокого заложения.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Сточные воды, собираемые проектируемыми коллекторами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200 мм с з</w:t>
      </w:r>
      <w:r w:rsidRPr="00AB7C38">
        <w:rPr>
          <w:szCs w:val="28"/>
        </w:rPr>
        <w:t>а</w:t>
      </w:r>
      <w:r w:rsidRPr="00AB7C38">
        <w:rPr>
          <w:szCs w:val="28"/>
        </w:rPr>
        <w:t xml:space="preserve">падной части проектируемого участка, отводятся до существующего коллектора </w:t>
      </w:r>
      <w:r w:rsidRPr="00AB7C38">
        <w:rPr>
          <w:szCs w:val="28"/>
        </w:rPr>
        <w:lastRenderedPageBreak/>
        <w:t>глубокого заложения Д 1720 мм, проложенного вдоль ул. Селезнева. Часть пр</w:t>
      </w:r>
      <w:r w:rsidRPr="00AB7C38">
        <w:rPr>
          <w:szCs w:val="28"/>
        </w:rPr>
        <w:t>о</w:t>
      </w:r>
      <w:r w:rsidRPr="00AB7C38">
        <w:rPr>
          <w:szCs w:val="28"/>
        </w:rPr>
        <w:t>ектных коллекторов объединяют существующие сети водоотведения с проектн</w:t>
      </w:r>
      <w:r w:rsidRPr="00AB7C38">
        <w:rPr>
          <w:szCs w:val="28"/>
        </w:rPr>
        <w:t>ы</w:t>
      </w:r>
      <w:r w:rsidRPr="00AB7C38">
        <w:rPr>
          <w:szCs w:val="28"/>
        </w:rPr>
        <w:t>ми коллекторами в единую сеть водоотведения.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Протяженность проектируемых коллекторов составит 6,8 км.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Объем стоков планировочного района составит 35481,6 куб. м/сутки.</w:t>
      </w:r>
    </w:p>
    <w:p w:rsid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</w:p>
    <w:p w:rsidR="00AB7C38" w:rsidRPr="00AB7C38" w:rsidRDefault="00CC040B" w:rsidP="00EF6B81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2.7. </w:t>
      </w:r>
      <w:r w:rsidR="00AB7C38" w:rsidRPr="00AB7C38">
        <w:rPr>
          <w:b/>
          <w:szCs w:val="28"/>
        </w:rPr>
        <w:t>Теплоснабжение</w:t>
      </w: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Предусматривается развитие централизованной системы теплоснабжения </w:t>
      </w:r>
      <w:r w:rsidR="00A57203">
        <w:rPr>
          <w:szCs w:val="28"/>
        </w:rPr>
        <w:t xml:space="preserve">и горячего водоснабжения (далее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ГВС) для существующих и проектируемых зд</w:t>
      </w:r>
      <w:r w:rsidRPr="00AB7C38">
        <w:rPr>
          <w:szCs w:val="28"/>
        </w:rPr>
        <w:t>а</w:t>
      </w:r>
      <w:r w:rsidRPr="00AB7C38">
        <w:rPr>
          <w:szCs w:val="28"/>
        </w:rPr>
        <w:t>ний.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Для обеспечения проектных зданий централизованной системой тепл</w:t>
      </w:r>
      <w:r w:rsidRPr="00AB7C38">
        <w:rPr>
          <w:szCs w:val="28"/>
        </w:rPr>
        <w:t>о</w:t>
      </w:r>
      <w:r w:rsidRPr="00AB7C38">
        <w:rPr>
          <w:szCs w:val="28"/>
        </w:rPr>
        <w:t>снабжения и ГВС необходимо установить семь центра</w:t>
      </w:r>
      <w:r w:rsidR="0055173B">
        <w:rPr>
          <w:szCs w:val="28"/>
        </w:rPr>
        <w:t>льных тепловых пунктов (далее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ЦТП). В существующей части планировочного района сохраняются 21</w:t>
      </w:r>
      <w:r w:rsidR="0055173B">
        <w:rPr>
          <w:szCs w:val="28"/>
        </w:rPr>
        <w:t> </w:t>
      </w:r>
      <w:r w:rsidRPr="00AB7C38">
        <w:rPr>
          <w:szCs w:val="28"/>
        </w:rPr>
        <w:t>ЦТП.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Источником теплоснабжения ЦТП является существующая теплоэлектр</w:t>
      </w:r>
      <w:r w:rsidRPr="00AB7C38">
        <w:rPr>
          <w:szCs w:val="28"/>
        </w:rPr>
        <w:t>о</w:t>
      </w:r>
      <w:r w:rsidRPr="00AB7C38">
        <w:rPr>
          <w:szCs w:val="28"/>
        </w:rPr>
        <w:t>централь</w:t>
      </w:r>
      <w:r w:rsidRPr="00AB7C38">
        <w:rPr>
          <w:color w:val="9BBB59"/>
          <w:szCs w:val="28"/>
        </w:rPr>
        <w:t xml:space="preserve"> </w:t>
      </w:r>
      <w:r w:rsidRPr="00AB7C38">
        <w:rPr>
          <w:szCs w:val="28"/>
        </w:rPr>
        <w:t>ТЭЦ - 5.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 Партизанской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ул. Селезнева находи</w:t>
      </w:r>
      <w:r w:rsidRPr="00AB7C38">
        <w:rPr>
          <w:szCs w:val="28"/>
        </w:rPr>
        <w:t>т</w:t>
      </w:r>
      <w:r w:rsidRPr="00AB7C38">
        <w:rPr>
          <w:szCs w:val="28"/>
        </w:rPr>
        <w:t>ся</w:t>
      </w:r>
      <w:r w:rsidR="00CC040B">
        <w:rPr>
          <w:szCs w:val="28"/>
        </w:rPr>
        <w:t xml:space="preserve"> на магистральной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</w:t>
      </w:r>
      <w:r w:rsidRPr="00AB7C38">
        <w:rPr>
          <w:szCs w:val="28"/>
        </w:rPr>
        <w:t>2Х700 мм по ул. Селезнева.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 Светлой находится</w:t>
      </w:r>
      <w:r w:rsidR="00CC040B">
        <w:rPr>
          <w:szCs w:val="28"/>
        </w:rPr>
        <w:t xml:space="preserve"> на магистральной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2Х800 </w:t>
      </w:r>
      <w:r w:rsidRPr="00AB7C38">
        <w:rPr>
          <w:szCs w:val="28"/>
        </w:rPr>
        <w:t>мм по ул. Светлой.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 Кольцова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ул. Светлой находится</w:t>
      </w:r>
      <w:r w:rsidR="00CC040B">
        <w:rPr>
          <w:szCs w:val="28"/>
        </w:rPr>
        <w:t xml:space="preserve"> на магистральной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2Х500 </w:t>
      </w:r>
      <w:r w:rsidRPr="00AB7C38">
        <w:rPr>
          <w:szCs w:val="28"/>
        </w:rPr>
        <w:t>мм по ул. Николая Островского.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административных зданий по ул. Планетной находится на ма</w:t>
      </w:r>
      <w:r w:rsidR="00CC040B">
        <w:rPr>
          <w:szCs w:val="28"/>
        </w:rPr>
        <w:t>гистральной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2Х500 </w:t>
      </w:r>
      <w:r w:rsidRPr="00AB7C38">
        <w:rPr>
          <w:szCs w:val="28"/>
        </w:rPr>
        <w:t>мм по ул. Николая Островск</w:t>
      </w:r>
      <w:r w:rsidRPr="00AB7C38">
        <w:rPr>
          <w:szCs w:val="28"/>
        </w:rPr>
        <w:t>о</w:t>
      </w:r>
      <w:r w:rsidRPr="00AB7C38">
        <w:rPr>
          <w:szCs w:val="28"/>
        </w:rPr>
        <w:t>го.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 Державина находится</w:t>
      </w:r>
      <w:r w:rsidR="00CC040B">
        <w:rPr>
          <w:szCs w:val="28"/>
        </w:rPr>
        <w:t xml:space="preserve"> на магистральной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2Х325 </w:t>
      </w:r>
      <w:r w:rsidRPr="00AB7C38">
        <w:rPr>
          <w:szCs w:val="28"/>
        </w:rPr>
        <w:t>мм по ул. Ермака.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тупику Красина находится на магистрал</w:t>
      </w:r>
      <w:r w:rsidRPr="00AB7C38">
        <w:rPr>
          <w:szCs w:val="28"/>
        </w:rPr>
        <w:t>ь</w:t>
      </w:r>
      <w:r w:rsidR="00CC040B">
        <w:rPr>
          <w:szCs w:val="28"/>
        </w:rPr>
        <w:t>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2Х520 </w:t>
      </w:r>
      <w:r w:rsidRPr="00AB7C38">
        <w:rPr>
          <w:szCs w:val="28"/>
        </w:rPr>
        <w:t>мм по ул. Красина.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 </w:t>
      </w:r>
      <w:proofErr w:type="spellStart"/>
      <w:r w:rsidRPr="00AB7C38">
        <w:rPr>
          <w:szCs w:val="28"/>
        </w:rPr>
        <w:t>Даурской</w:t>
      </w:r>
      <w:proofErr w:type="spellEnd"/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ул. Фрунзе находится на маги</w:t>
      </w:r>
      <w:r w:rsidR="00CC040B">
        <w:rPr>
          <w:szCs w:val="28"/>
        </w:rPr>
        <w:t>стральной теплотрассе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2Х520 </w:t>
      </w:r>
      <w:r w:rsidRPr="00AB7C38">
        <w:rPr>
          <w:szCs w:val="28"/>
        </w:rPr>
        <w:t>мм по ул. Красина.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Точка подключения для ЦТП по ул. Левитана</w:t>
      </w:r>
      <w:r w:rsidR="0055173B" w:rsidRPr="00AB7C38">
        <w:rPr>
          <w:szCs w:val="28"/>
        </w:rPr>
        <w:t xml:space="preserve"> – </w:t>
      </w:r>
      <w:r w:rsidRPr="00AB7C38">
        <w:rPr>
          <w:szCs w:val="28"/>
        </w:rPr>
        <w:t>ул. Трикотажной находится на магистральной теплотрассе</w:t>
      </w:r>
      <w:proofErr w:type="gramStart"/>
      <w:r w:rsidRPr="00AB7C38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2Х1000 </w:t>
      </w:r>
      <w:r w:rsidRPr="00AB7C38">
        <w:rPr>
          <w:szCs w:val="28"/>
        </w:rPr>
        <w:t>мм по ул. Трикотажной.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Генеральным планом города Новосибирска была запланирована перекладка теплотр</w:t>
      </w:r>
      <w:r w:rsidR="00CC040B">
        <w:rPr>
          <w:szCs w:val="28"/>
        </w:rPr>
        <w:t>ассы</w:t>
      </w:r>
      <w:r w:rsidR="00A57203">
        <w:rPr>
          <w:szCs w:val="28"/>
        </w:rPr>
        <w:t xml:space="preserve"> </w:t>
      </w:r>
      <w:r w:rsidRPr="00AB7C38">
        <w:rPr>
          <w:szCs w:val="28"/>
        </w:rPr>
        <w:t xml:space="preserve">по </w:t>
      </w:r>
      <w:r w:rsidR="00A238F6">
        <w:rPr>
          <w:szCs w:val="28"/>
        </w:rPr>
        <w:t>ул. Национальной от</w:t>
      </w:r>
      <w:r w:rsidR="00A57203">
        <w:rPr>
          <w:szCs w:val="28"/>
        </w:rPr>
        <w:t xml:space="preserve"> </w:t>
      </w:r>
      <w:r w:rsidRPr="00AB7C38">
        <w:rPr>
          <w:szCs w:val="28"/>
        </w:rPr>
        <w:t>понизительной насосной станции</w:t>
      </w:r>
      <w:r w:rsidR="00A238F6">
        <w:rPr>
          <w:szCs w:val="28"/>
        </w:rPr>
        <w:t xml:space="preserve"> №</w:t>
      </w:r>
      <w:r w:rsidR="0055173B" w:rsidRPr="00AB7C38">
        <w:rPr>
          <w:szCs w:val="28"/>
        </w:rPr>
        <w:t xml:space="preserve"> </w:t>
      </w:r>
      <w:r w:rsidRPr="00AB7C38">
        <w:rPr>
          <w:szCs w:val="28"/>
        </w:rPr>
        <w:t>6 (д</w:t>
      </w:r>
      <w:r w:rsidRPr="00AB7C38">
        <w:rPr>
          <w:szCs w:val="28"/>
        </w:rPr>
        <w:t>а</w:t>
      </w:r>
      <w:r w:rsidRPr="00AB7C38">
        <w:rPr>
          <w:szCs w:val="28"/>
        </w:rPr>
        <w:t>лее</w:t>
      </w:r>
      <w:r w:rsidR="00CC040B">
        <w:rPr>
          <w:szCs w:val="28"/>
        </w:rPr>
        <w:t> </w:t>
      </w:r>
      <w:r w:rsidR="0055173B" w:rsidRPr="00AB7C38">
        <w:rPr>
          <w:szCs w:val="28"/>
        </w:rPr>
        <w:t xml:space="preserve">– </w:t>
      </w:r>
      <w:r w:rsidR="00CC040B">
        <w:rPr>
          <w:szCs w:val="28"/>
        </w:rPr>
        <w:t>ПНС-6) до пр. Дзержинского с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2Х700 </w:t>
      </w:r>
      <w:r w:rsidRPr="00AB7C38">
        <w:rPr>
          <w:szCs w:val="28"/>
        </w:rPr>
        <w:t>мм на Д</w:t>
      </w:r>
      <w:r w:rsidR="00CC040B">
        <w:rPr>
          <w:szCs w:val="28"/>
        </w:rPr>
        <w:t xml:space="preserve"> </w:t>
      </w:r>
      <w:r w:rsidRPr="00AB7C38">
        <w:rPr>
          <w:szCs w:val="28"/>
        </w:rPr>
        <w:t>2Х1200</w:t>
      </w:r>
      <w:r w:rsidR="00CC040B">
        <w:rPr>
          <w:szCs w:val="28"/>
        </w:rPr>
        <w:t xml:space="preserve"> </w:t>
      </w:r>
      <w:r w:rsidRPr="00AB7C38">
        <w:rPr>
          <w:szCs w:val="28"/>
        </w:rPr>
        <w:t>мм и строительство те</w:t>
      </w:r>
      <w:r w:rsidR="00CC040B">
        <w:rPr>
          <w:szCs w:val="28"/>
        </w:rPr>
        <w:t xml:space="preserve">плотрассы Д 2Х1000 </w:t>
      </w:r>
      <w:r w:rsidRPr="00AB7C38">
        <w:rPr>
          <w:szCs w:val="28"/>
        </w:rPr>
        <w:t>мм от пр. Дзержинского до опоры № 01405 параллельно с существующей теплотрассой. Кроме того, планировалось строительство тепл</w:t>
      </w:r>
      <w:r w:rsidRPr="00AB7C38">
        <w:rPr>
          <w:szCs w:val="28"/>
        </w:rPr>
        <w:t>о</w:t>
      </w:r>
      <w:r w:rsidRPr="00AB7C38">
        <w:rPr>
          <w:szCs w:val="28"/>
        </w:rPr>
        <w:t>трассы по ул. Фрунзе. По мероприятиям, запланированным ОАО «</w:t>
      </w:r>
      <w:proofErr w:type="spellStart"/>
      <w:r w:rsidRPr="00AB7C38">
        <w:rPr>
          <w:szCs w:val="28"/>
        </w:rPr>
        <w:t>Новосибирс</w:t>
      </w:r>
      <w:r w:rsidRPr="00AB7C38">
        <w:rPr>
          <w:szCs w:val="28"/>
        </w:rPr>
        <w:t>к</w:t>
      </w:r>
      <w:r w:rsidRPr="00AB7C38">
        <w:rPr>
          <w:szCs w:val="28"/>
        </w:rPr>
        <w:t>гортеплоэнерго</w:t>
      </w:r>
      <w:proofErr w:type="spellEnd"/>
      <w:r w:rsidRPr="00AB7C38">
        <w:rPr>
          <w:szCs w:val="28"/>
        </w:rPr>
        <w:t>», дополнительно потребуется увеличение производительности ПНС-6 и строительство участк</w:t>
      </w:r>
      <w:r w:rsidR="00CC040B">
        <w:rPr>
          <w:szCs w:val="28"/>
        </w:rPr>
        <w:t>а магистральной тепловой сети</w:t>
      </w:r>
      <w:proofErr w:type="gramStart"/>
      <w:r w:rsidR="00CC040B">
        <w:rPr>
          <w:szCs w:val="28"/>
        </w:rPr>
        <w:t xml:space="preserve"> Д</w:t>
      </w:r>
      <w:proofErr w:type="gramEnd"/>
      <w:r w:rsidR="00CC040B">
        <w:rPr>
          <w:szCs w:val="28"/>
        </w:rPr>
        <w:t xml:space="preserve"> </w:t>
      </w:r>
      <w:r w:rsidRPr="00AB7C38">
        <w:rPr>
          <w:szCs w:val="28"/>
        </w:rPr>
        <w:t>2Х500 мм по ул. Гоголя от ул.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Трикотажной до ул. Красина.</w:t>
      </w:r>
    </w:p>
    <w:p w:rsidR="00AB7C38" w:rsidRPr="001F391E" w:rsidRDefault="00AB7C38" w:rsidP="00EF6B81">
      <w:pPr>
        <w:spacing w:line="240" w:lineRule="atLeast"/>
        <w:rPr>
          <w:szCs w:val="28"/>
        </w:rPr>
      </w:pPr>
      <w:r w:rsidRPr="00AB7C38">
        <w:t>В связи со строительством комплекса проектных зданий по ул. Трикота</w:t>
      </w:r>
      <w:r w:rsidRPr="00AB7C38">
        <w:t>ж</w:t>
      </w:r>
      <w:r w:rsidRPr="00AB7C38">
        <w:t>ной, расширением дороги и строительством дорожных развязок необходимо п</w:t>
      </w:r>
      <w:r w:rsidRPr="00AB7C38">
        <w:t>е</w:t>
      </w:r>
      <w:r w:rsidRPr="00AB7C38">
        <w:lastRenderedPageBreak/>
        <w:t>релож</w:t>
      </w:r>
      <w:r w:rsidR="00A238F6">
        <w:t>ить магистральную теплотрассу</w:t>
      </w:r>
      <w:proofErr w:type="gramStart"/>
      <w:r w:rsidR="00A238F6">
        <w:t xml:space="preserve"> Д</w:t>
      </w:r>
      <w:proofErr w:type="gramEnd"/>
      <w:r w:rsidR="00A238F6">
        <w:t xml:space="preserve"> 2Х1000 </w:t>
      </w:r>
      <w:r w:rsidRPr="00AB7C38">
        <w:t>мм от ул. Трактовой</w:t>
      </w:r>
      <w:r w:rsidR="0055173B">
        <w:t xml:space="preserve"> </w:t>
      </w:r>
      <w:r w:rsidRPr="00AB7C38">
        <w:t xml:space="preserve">до </w:t>
      </w:r>
      <w:r w:rsidRPr="001F391E">
        <w:rPr>
          <w:szCs w:val="28"/>
        </w:rPr>
        <w:t>пр. Дзержинского.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="001F391E" w:rsidRPr="001F391E">
        <w:rPr>
          <w:szCs w:val="28"/>
        </w:rPr>
        <w:t>Строительных норм и правил Российской Федерации</w:t>
      </w:r>
      <w:r w:rsidR="0055173B" w:rsidRPr="001F391E">
        <w:rPr>
          <w:szCs w:val="28"/>
        </w:rPr>
        <w:t xml:space="preserve"> </w:t>
      </w:r>
      <w:r w:rsidRPr="00AB7C38">
        <w:rPr>
          <w:szCs w:val="28"/>
        </w:rPr>
        <w:t>СНиП 41-02-2003 «Тепловые сети».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Подключение 16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24-этажных домов предусматривается через индивид</w:t>
      </w:r>
      <w:r w:rsidRPr="00AB7C38">
        <w:rPr>
          <w:szCs w:val="28"/>
        </w:rPr>
        <w:t>у</w:t>
      </w:r>
      <w:r w:rsidRPr="00AB7C38">
        <w:rPr>
          <w:szCs w:val="28"/>
        </w:rPr>
        <w:t>альный тепловой пункт, подключение домов меньшей этажности предусматрив</w:t>
      </w:r>
      <w:r w:rsidRPr="00AB7C38">
        <w:rPr>
          <w:szCs w:val="28"/>
        </w:rPr>
        <w:t>а</w:t>
      </w:r>
      <w:r w:rsidRPr="00AB7C38">
        <w:rPr>
          <w:szCs w:val="28"/>
        </w:rPr>
        <w:t>ется через ЦТП.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AB7C38">
        <w:rPr>
          <w:szCs w:val="28"/>
        </w:rPr>
        <w:t>а</w:t>
      </w:r>
      <w:r w:rsidRPr="00AB7C38">
        <w:rPr>
          <w:szCs w:val="28"/>
        </w:rPr>
        <w:t>мотечного удаления воды).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(по действующим </w:t>
      </w:r>
      <w:r w:rsidR="001F391E">
        <w:rPr>
          <w:szCs w:val="28"/>
        </w:rPr>
        <w:t>государстве</w:t>
      </w:r>
      <w:r w:rsidR="001F391E">
        <w:rPr>
          <w:szCs w:val="28"/>
        </w:rPr>
        <w:t>н</w:t>
      </w:r>
      <w:r w:rsidR="001F391E">
        <w:rPr>
          <w:szCs w:val="28"/>
        </w:rPr>
        <w:t>ным стандартам)</w:t>
      </w:r>
      <w:r w:rsidRPr="00AB7C38">
        <w:rPr>
          <w:szCs w:val="28"/>
        </w:rPr>
        <w:t>, рассчитанных на 25 кгс/кв. </w:t>
      </w:r>
      <w:r w:rsidR="001F391E">
        <w:rPr>
          <w:szCs w:val="28"/>
        </w:rPr>
        <w:t xml:space="preserve">см, после ЦТП </w:t>
      </w:r>
      <w:r w:rsidR="00A57203" w:rsidRPr="00AB7C38">
        <w:rPr>
          <w:szCs w:val="28"/>
        </w:rPr>
        <w:t>–</w:t>
      </w:r>
      <w:r w:rsidR="001F391E">
        <w:rPr>
          <w:szCs w:val="28"/>
        </w:rPr>
        <w:t xml:space="preserve"> на 16 кгс/кв. </w:t>
      </w:r>
      <w:r w:rsidRPr="00AB7C38">
        <w:rPr>
          <w:szCs w:val="28"/>
        </w:rPr>
        <w:t>см.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Новые тепловые сети прокладываются подземно, </w:t>
      </w:r>
      <w:proofErr w:type="spellStart"/>
      <w:r w:rsidRPr="00AB7C38">
        <w:rPr>
          <w:szCs w:val="28"/>
        </w:rPr>
        <w:t>бесканально</w:t>
      </w:r>
      <w:proofErr w:type="spellEnd"/>
      <w:r w:rsidRPr="00AB7C38">
        <w:rPr>
          <w:szCs w:val="28"/>
        </w:rPr>
        <w:t>, в пеноп</w:t>
      </w:r>
      <w:r w:rsidRPr="00AB7C38">
        <w:rPr>
          <w:szCs w:val="28"/>
        </w:rPr>
        <w:t>о</w:t>
      </w:r>
      <w:r w:rsidRPr="00AB7C38">
        <w:rPr>
          <w:szCs w:val="28"/>
        </w:rPr>
        <w:t>лиуретановой изоляции.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Протяженность проектируемых магистральных тепловых сетей составит 4,63 км.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Протяженность проектируемых внутриквартальных тепловых сетей сост</w:t>
      </w:r>
      <w:r w:rsidRPr="00AB7C38">
        <w:rPr>
          <w:szCs w:val="28"/>
        </w:rPr>
        <w:t>а</w:t>
      </w:r>
      <w:r w:rsidRPr="00AB7C38">
        <w:rPr>
          <w:szCs w:val="28"/>
        </w:rPr>
        <w:t>вит 5,58 км.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Общая тепловая нагрузка планировочного района составляет 276,3 Гкал/час.</w:t>
      </w:r>
    </w:p>
    <w:p w:rsidR="00AB7C38" w:rsidRPr="00AB7C38" w:rsidRDefault="00AB7C38" w:rsidP="00EF6B81">
      <w:pPr>
        <w:spacing w:line="240" w:lineRule="atLeast"/>
        <w:rPr>
          <w:b/>
          <w:szCs w:val="28"/>
        </w:rPr>
      </w:pPr>
      <w:bookmarkStart w:id="11" w:name="sub_3065"/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>2.8. Газоснабжение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Для газоснабжения потребителей проектируемого участка необходимо в</w:t>
      </w:r>
      <w:r w:rsidRPr="00AB7C38">
        <w:rPr>
          <w:szCs w:val="28"/>
        </w:rPr>
        <w:t>ы</w:t>
      </w:r>
      <w:r w:rsidRPr="00AB7C38">
        <w:rPr>
          <w:szCs w:val="28"/>
        </w:rPr>
        <w:t>полнить строительство кольцевых газопроводов высокого и низкого давления.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По числу ступеней давления система газоснабжения – двухступенчатая.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 xml:space="preserve">Необходимо предусмотреть строительство 12 газорегуляторных пунктов в жилой застройке и в промышленной зоне.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Необходимо предусмотреть строительство подземного газопровода высок</w:t>
      </w:r>
      <w:r w:rsidRPr="00AB7C38">
        <w:rPr>
          <w:szCs w:val="28"/>
        </w:rPr>
        <w:t>о</w:t>
      </w:r>
      <w:r w:rsidRPr="00AB7C38">
        <w:rPr>
          <w:szCs w:val="28"/>
        </w:rPr>
        <w:t>го давления</w:t>
      </w:r>
      <w:proofErr w:type="gramStart"/>
      <w:r w:rsidRPr="00AB7C38">
        <w:rPr>
          <w:szCs w:val="28"/>
        </w:rPr>
        <w:t xml:space="preserve"> Д</w:t>
      </w:r>
      <w:proofErr w:type="gramEnd"/>
      <w:r w:rsidRPr="00AB7C38">
        <w:rPr>
          <w:szCs w:val="28"/>
        </w:rPr>
        <w:t> 325 мм 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> 1950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273 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990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219 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2040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159 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2390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108 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2810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76 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240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57 мм </w:t>
      </w:r>
      <w:r w:rsidR="00A57203" w:rsidRPr="00AB7C38">
        <w:rPr>
          <w:szCs w:val="28"/>
        </w:rPr>
        <w:t>–</w:t>
      </w:r>
      <w:r w:rsidR="00A57203">
        <w:rPr>
          <w:szCs w:val="28"/>
        </w:rPr>
        <w:t xml:space="preserve"> </w:t>
      </w:r>
      <w:r w:rsidRPr="00AB7C38">
        <w:rPr>
          <w:szCs w:val="28"/>
        </w:rPr>
        <w:t>530 м общей протяженн</w:t>
      </w:r>
      <w:r w:rsidRPr="00AB7C38">
        <w:rPr>
          <w:szCs w:val="28"/>
        </w:rPr>
        <w:t>о</w:t>
      </w:r>
      <w:r w:rsidRPr="00AB7C38">
        <w:rPr>
          <w:szCs w:val="28"/>
        </w:rPr>
        <w:t>стью 10945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>м (материал</w:t>
      </w:r>
      <w:r w:rsidR="00A57203">
        <w:rPr>
          <w:szCs w:val="28"/>
        </w:rPr>
        <w:t xml:space="preserve"> </w:t>
      </w:r>
      <w:r w:rsidRPr="00AB7C38">
        <w:rPr>
          <w:szCs w:val="28"/>
        </w:rPr>
        <w:t>–</w:t>
      </w:r>
      <w:r w:rsidR="00A57203">
        <w:rPr>
          <w:szCs w:val="28"/>
        </w:rPr>
        <w:t xml:space="preserve"> </w:t>
      </w:r>
      <w:r w:rsidRPr="00AB7C38">
        <w:rPr>
          <w:szCs w:val="28"/>
        </w:rPr>
        <w:t>сталь), строительство подземного газопровода низкого давления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160 мм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175 м, Д</w:t>
      </w:r>
      <w:r w:rsidRPr="00AB7C38">
        <w:rPr>
          <w:szCs w:val="28"/>
          <w:lang w:val="en-US"/>
        </w:rPr>
        <w:t> </w:t>
      </w:r>
      <w:r w:rsidRPr="00AB7C38">
        <w:rPr>
          <w:szCs w:val="28"/>
        </w:rPr>
        <w:t xml:space="preserve">110 </w:t>
      </w:r>
      <w:proofErr w:type="gramStart"/>
      <w:r w:rsidRPr="00AB7C38">
        <w:rPr>
          <w:szCs w:val="28"/>
        </w:rPr>
        <w:t>мм</w:t>
      </w:r>
      <w:proofErr w:type="gramEnd"/>
      <w:r w:rsidRPr="00AB7C38">
        <w:rPr>
          <w:szCs w:val="28"/>
        </w:rPr>
        <w:t xml:space="preserve"> </w:t>
      </w:r>
      <w:r w:rsidR="00A57203" w:rsidRPr="00AB7C38">
        <w:rPr>
          <w:szCs w:val="28"/>
        </w:rPr>
        <w:t>–</w:t>
      </w:r>
      <w:r w:rsidRPr="00AB7C38">
        <w:rPr>
          <w:szCs w:val="28"/>
        </w:rPr>
        <w:t xml:space="preserve"> 4550 м общей протяженностью 4775 м (материал – полиэтилен).</w:t>
      </w: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bookmarkStart w:id="12" w:name="sub_3066"/>
      <w:bookmarkEnd w:id="11"/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>2.9. Электроснабжение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bookmarkStart w:id="13" w:name="sub_3067"/>
      <w:bookmarkEnd w:id="12"/>
      <w:r w:rsidRPr="00AB7C38">
        <w:rPr>
          <w:szCs w:val="28"/>
        </w:rPr>
        <w:t>Проектируемый участок необходимо обеспечить электроснабжением от системы энергоснабжения города.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Для электроснабжения объектов, расположенных на территории проект</w:t>
      </w:r>
      <w:r w:rsidRPr="00AB7C38">
        <w:rPr>
          <w:szCs w:val="28"/>
        </w:rPr>
        <w:t>и</w:t>
      </w:r>
      <w:r w:rsidRPr="00AB7C38">
        <w:rPr>
          <w:szCs w:val="28"/>
        </w:rPr>
        <w:t>руемого участка, необходимо выполнить реконструкцию понизительной подста</w:t>
      </w:r>
      <w:r w:rsidRPr="00AB7C38">
        <w:rPr>
          <w:szCs w:val="28"/>
        </w:rPr>
        <w:t>н</w:t>
      </w:r>
      <w:r w:rsidRPr="00AB7C38">
        <w:rPr>
          <w:szCs w:val="28"/>
        </w:rPr>
        <w:t xml:space="preserve">ции ПС 110/10 кВ «Северная» с установкой дополнительного трансформатора. 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lastRenderedPageBreak/>
        <w:t>Необходимо реконструировать два распределительных пункта (далее – РП) 10/10 кВ для подключения новых проектных трансформаторных подстанций (далее – ТП) 10(6)/0,4 кВ.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Необходимо установить 40 ТП. Тип и мощность подстанций, а также марка и сечение кабельных линий электропередачи уточняются на стадии рабочего пр</w:t>
      </w:r>
      <w:r w:rsidRPr="00AB7C38">
        <w:rPr>
          <w:szCs w:val="28"/>
        </w:rPr>
        <w:t>о</w:t>
      </w:r>
      <w:r w:rsidRPr="00AB7C38">
        <w:rPr>
          <w:szCs w:val="28"/>
        </w:rPr>
        <w:t>ектирования.</w:t>
      </w: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Предусмотрена реконструкция всех воздушных линий электропередачи ЛЭП-110 кВ кабельными линиями подземно общей протяженностью 10,3 км.</w:t>
      </w:r>
    </w:p>
    <w:bookmarkEnd w:id="13"/>
    <w:p w:rsidR="00AB7C38" w:rsidRPr="00AB7C38" w:rsidRDefault="00AB7C38" w:rsidP="00EF6B81">
      <w:pPr>
        <w:spacing w:line="240" w:lineRule="atLeast"/>
        <w:rPr>
          <w:szCs w:val="28"/>
        </w:rPr>
      </w:pPr>
    </w:p>
    <w:p w:rsidR="00AB7C38" w:rsidRPr="00AB7C38" w:rsidRDefault="00AB7C38" w:rsidP="00EF6B81">
      <w:pPr>
        <w:spacing w:line="240" w:lineRule="atLeast"/>
        <w:ind w:firstLine="0"/>
        <w:jc w:val="center"/>
        <w:rPr>
          <w:b/>
          <w:szCs w:val="28"/>
        </w:rPr>
      </w:pPr>
      <w:r w:rsidRPr="00AB7C38">
        <w:rPr>
          <w:b/>
          <w:szCs w:val="28"/>
        </w:rPr>
        <w:t>2.10. Связь и информатизация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  <w:rPr>
          <w:szCs w:val="28"/>
        </w:rPr>
      </w:pPr>
      <w:r w:rsidRPr="00AB7C38">
        <w:rPr>
          <w:szCs w:val="28"/>
        </w:rPr>
        <w:t>Для предоставления услуг связи необходимо построить 4,2 км кабельной канализации.</w:t>
      </w:r>
    </w:p>
    <w:p w:rsidR="00AB7C38" w:rsidRPr="00AB7C38" w:rsidRDefault="00AB7C38" w:rsidP="00EF6B81">
      <w:pPr>
        <w:spacing w:line="240" w:lineRule="atLeast"/>
        <w:ind w:firstLine="0"/>
        <w:jc w:val="left"/>
        <w:rPr>
          <w:szCs w:val="28"/>
        </w:rPr>
      </w:pPr>
    </w:p>
    <w:bookmarkEnd w:id="10"/>
    <w:p w:rsidR="00AB7C38" w:rsidRPr="00AB7C38" w:rsidRDefault="00AB7C38" w:rsidP="00EF6B81">
      <w:pPr>
        <w:shd w:val="clear" w:color="auto" w:fill="FFFFFF"/>
        <w:spacing w:line="240" w:lineRule="atLeast"/>
        <w:ind w:firstLine="0"/>
        <w:jc w:val="center"/>
        <w:outlineLvl w:val="0"/>
        <w:rPr>
          <w:b/>
          <w:szCs w:val="28"/>
        </w:rPr>
      </w:pPr>
      <w:r w:rsidRPr="00AB7C38">
        <w:rPr>
          <w:b/>
          <w:szCs w:val="28"/>
        </w:rPr>
        <w:t xml:space="preserve">3. Основные технико-экономические показатели </w:t>
      </w:r>
      <w:bookmarkEnd w:id="3"/>
      <w:bookmarkEnd w:id="4"/>
      <w:bookmarkEnd w:id="5"/>
      <w:bookmarkEnd w:id="6"/>
      <w:bookmarkEnd w:id="7"/>
      <w:bookmarkEnd w:id="8"/>
      <w:bookmarkEnd w:id="9"/>
      <w:r w:rsidRPr="00AB7C38">
        <w:rPr>
          <w:b/>
          <w:szCs w:val="28"/>
        </w:rPr>
        <w:t>развития территории</w:t>
      </w:r>
    </w:p>
    <w:p w:rsidR="00AB7C38" w:rsidRPr="00AB7C38" w:rsidRDefault="00AB7C38" w:rsidP="00EF6B81">
      <w:pPr>
        <w:spacing w:line="240" w:lineRule="atLeast"/>
      </w:pPr>
    </w:p>
    <w:p w:rsidR="00AB7C38" w:rsidRPr="00AB7C38" w:rsidRDefault="00AB7C38" w:rsidP="00EF6B81">
      <w:pPr>
        <w:spacing w:line="240" w:lineRule="atLeast"/>
      </w:pPr>
      <w:r w:rsidRPr="00AB7C38">
        <w:t>Основные показатели развития территории представлены в таблице 2.</w:t>
      </w:r>
    </w:p>
    <w:p w:rsidR="00AB7C38" w:rsidRPr="00AB7C38" w:rsidRDefault="00AB7C38" w:rsidP="00EF6B81">
      <w:pPr>
        <w:spacing w:line="240" w:lineRule="atLeast"/>
        <w:jc w:val="right"/>
      </w:pPr>
    </w:p>
    <w:p w:rsidR="00AB7C38" w:rsidRPr="00AB7C38" w:rsidRDefault="00AB7C38" w:rsidP="00EF6B81">
      <w:pPr>
        <w:spacing w:line="240" w:lineRule="atLeast"/>
        <w:jc w:val="right"/>
      </w:pPr>
      <w:r w:rsidRPr="00AB7C38">
        <w:t>Таблица 2</w:t>
      </w:r>
    </w:p>
    <w:p w:rsidR="00AB7C38" w:rsidRPr="00AB7C38" w:rsidRDefault="00AB7C38" w:rsidP="00EF6B81">
      <w:pPr>
        <w:spacing w:line="240" w:lineRule="atLeast"/>
        <w:jc w:val="right"/>
      </w:pPr>
    </w:p>
    <w:p w:rsidR="00AB7C38" w:rsidRPr="00AB7C38" w:rsidRDefault="00AB7C38" w:rsidP="00EF6B81">
      <w:pPr>
        <w:spacing w:line="240" w:lineRule="atLeast"/>
        <w:ind w:firstLine="0"/>
        <w:jc w:val="center"/>
      </w:pPr>
      <w:r w:rsidRPr="00AB7C38">
        <w:t>Основные показатели развития территории</w:t>
      </w:r>
    </w:p>
    <w:p w:rsidR="00AB7C38" w:rsidRPr="00AB7C38" w:rsidRDefault="00AB7C38" w:rsidP="00EF6B81">
      <w:pPr>
        <w:spacing w:line="240" w:lineRule="atLeast"/>
        <w:outlineLvl w:val="1"/>
        <w:rPr>
          <w:szCs w:val="28"/>
          <w:lang w:eastAsia="ar-SA"/>
        </w:rPr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"/>
        <w:gridCol w:w="4396"/>
        <w:gridCol w:w="1842"/>
        <w:gridCol w:w="1416"/>
        <w:gridCol w:w="1489"/>
      </w:tblGrid>
      <w:tr w:rsidR="00AB7C38" w:rsidRPr="00AB7C38" w:rsidTr="0071213A">
        <w:trPr>
          <w:trHeight w:hRule="exact" w:val="1303"/>
          <w:tblHeader/>
          <w:jc w:val="center"/>
        </w:trPr>
        <w:tc>
          <w:tcPr>
            <w:tcW w:w="924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№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B7C38">
              <w:rPr>
                <w:szCs w:val="28"/>
              </w:rPr>
              <w:t>п</w:t>
            </w:r>
            <w:proofErr w:type="gramEnd"/>
            <w:r w:rsidR="00596F67">
              <w:rPr>
                <w:szCs w:val="28"/>
              </w:rPr>
              <w:t>/п</w:t>
            </w:r>
          </w:p>
        </w:tc>
        <w:tc>
          <w:tcPr>
            <w:tcW w:w="4396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Наименование показателя</w:t>
            </w:r>
          </w:p>
        </w:tc>
        <w:tc>
          <w:tcPr>
            <w:tcW w:w="1842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Единица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измерения</w:t>
            </w:r>
          </w:p>
        </w:tc>
        <w:tc>
          <w:tcPr>
            <w:tcW w:w="1416" w:type="dxa"/>
          </w:tcPr>
          <w:p w:rsidR="00AB7C38" w:rsidRPr="00AB7C38" w:rsidRDefault="00AB7C38" w:rsidP="0071213A">
            <w:pPr>
              <w:spacing w:line="240" w:lineRule="atLeast"/>
              <w:ind w:left="-108"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Состояние на 2015 год</w:t>
            </w:r>
          </w:p>
        </w:tc>
        <w:tc>
          <w:tcPr>
            <w:tcW w:w="1489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Расче</w:t>
            </w:r>
            <w:r w:rsidRPr="00AB7C38">
              <w:rPr>
                <w:szCs w:val="28"/>
              </w:rPr>
              <w:t>т</w:t>
            </w:r>
            <w:r w:rsidRPr="00AB7C38">
              <w:rPr>
                <w:szCs w:val="28"/>
              </w:rPr>
              <w:t>ный пок</w:t>
            </w:r>
            <w:r w:rsidRPr="00AB7C38">
              <w:rPr>
                <w:szCs w:val="28"/>
              </w:rPr>
              <w:t>а</w:t>
            </w:r>
            <w:r w:rsidRPr="00AB7C38">
              <w:rPr>
                <w:szCs w:val="28"/>
              </w:rPr>
              <w:t xml:space="preserve">затель </w:t>
            </w:r>
            <w:proofErr w:type="gramStart"/>
            <w:r w:rsidRPr="00AB7C38">
              <w:rPr>
                <w:szCs w:val="28"/>
              </w:rPr>
              <w:t>на</w:t>
            </w:r>
            <w:proofErr w:type="gramEnd"/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2030 год</w:t>
            </w:r>
          </w:p>
        </w:tc>
      </w:tr>
    </w:tbl>
    <w:p w:rsidR="0071213A" w:rsidRPr="0071213A" w:rsidRDefault="0071213A">
      <w:pPr>
        <w:rPr>
          <w:sz w:val="2"/>
          <w:szCs w:val="2"/>
        </w:rPr>
      </w:pPr>
    </w:p>
    <w:tbl>
      <w:tblPr>
        <w:tblW w:w="10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"/>
        <w:gridCol w:w="4396"/>
        <w:gridCol w:w="1842"/>
        <w:gridCol w:w="1416"/>
        <w:gridCol w:w="1495"/>
      </w:tblGrid>
      <w:tr w:rsidR="00AB7C38" w:rsidRPr="0071213A" w:rsidTr="0071213A">
        <w:trPr>
          <w:tblHeader/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71213A" w:rsidRDefault="00AB7C38" w:rsidP="00EF6B81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C38" w:rsidRPr="0071213A" w:rsidRDefault="00AB7C38" w:rsidP="00EF6B81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C38" w:rsidRPr="0071213A" w:rsidRDefault="00AB7C38" w:rsidP="00EF6B81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C38" w:rsidRPr="0071213A" w:rsidRDefault="00AB7C38" w:rsidP="00EF6B81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C38" w:rsidRPr="0071213A" w:rsidRDefault="00AB7C38" w:rsidP="00EF6B81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5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shd w:val="solid" w:color="FFFFFF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9149" w:type="dxa"/>
            <w:gridSpan w:val="4"/>
            <w:shd w:val="solid" w:color="FFFFFF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bCs/>
                <w:szCs w:val="28"/>
              </w:rPr>
              <w:t>Население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1.1</w:t>
            </w:r>
          </w:p>
        </w:tc>
        <w:tc>
          <w:tcPr>
            <w:tcW w:w="4396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Общая численность постоянного населения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чел</w:t>
            </w:r>
            <w:r w:rsidR="00260C91">
              <w:rPr>
                <w:color w:val="000000"/>
                <w:szCs w:val="28"/>
              </w:rPr>
              <w:t>овек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55,0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62,66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1.2</w:t>
            </w:r>
          </w:p>
        </w:tc>
        <w:tc>
          <w:tcPr>
            <w:tcW w:w="4396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Процент роста от существующей численности населения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%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115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1.3</w:t>
            </w:r>
          </w:p>
        </w:tc>
        <w:tc>
          <w:tcPr>
            <w:tcW w:w="4396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bCs/>
                <w:color w:val="000000"/>
                <w:szCs w:val="28"/>
              </w:rPr>
              <w:t>Плотность населения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bCs/>
                <w:color w:val="000000"/>
                <w:szCs w:val="28"/>
              </w:rPr>
              <w:t>чел./</w:t>
            </w:r>
            <w:proofErr w:type="gramStart"/>
            <w:r w:rsidRPr="00AB7C38">
              <w:rPr>
                <w:bCs/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107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122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Жилищный фонд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2.1</w:t>
            </w:r>
          </w:p>
        </w:tc>
        <w:tc>
          <w:tcPr>
            <w:tcW w:w="4396" w:type="dxa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Средняя обеспеченность насе</w:t>
            </w:r>
            <w:r w:rsidRPr="00AB7C38">
              <w:rPr>
                <w:color w:val="000000"/>
                <w:szCs w:val="28"/>
              </w:rPr>
              <w:softHyphen/>
              <w:t>ления общей площадью квартир</w:t>
            </w:r>
          </w:p>
        </w:tc>
        <w:tc>
          <w:tcPr>
            <w:tcW w:w="1842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кв. м/чел</w:t>
            </w:r>
            <w:r w:rsidR="00260C91">
              <w:rPr>
                <w:color w:val="000000"/>
                <w:szCs w:val="28"/>
              </w:rPr>
              <w:t>овек</w:t>
            </w:r>
          </w:p>
        </w:tc>
        <w:tc>
          <w:tcPr>
            <w:tcW w:w="1416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24</w:t>
            </w:r>
          </w:p>
        </w:tc>
        <w:tc>
          <w:tcPr>
            <w:tcW w:w="1495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30 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vMerge w:val="restart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2.2</w:t>
            </w:r>
          </w:p>
        </w:tc>
        <w:tc>
          <w:tcPr>
            <w:tcW w:w="4396" w:type="dxa"/>
            <w:vMerge w:val="restart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Общий объем жилищного фонда (с учетом недействующего и строящегося жилищного фонда)</w:t>
            </w:r>
          </w:p>
        </w:tc>
        <w:tc>
          <w:tcPr>
            <w:tcW w:w="1842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6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1373</w:t>
            </w:r>
          </w:p>
        </w:tc>
        <w:tc>
          <w:tcPr>
            <w:tcW w:w="1495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1890</w:t>
            </w:r>
          </w:p>
        </w:tc>
      </w:tr>
      <w:tr w:rsidR="00AB7C38" w:rsidRPr="00AB7C38" w:rsidTr="0071213A">
        <w:trPr>
          <w:jc w:val="center"/>
        </w:trPr>
        <w:tc>
          <w:tcPr>
            <w:tcW w:w="924" w:type="dxa"/>
            <w:vMerge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96" w:type="dxa"/>
            <w:vMerge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842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6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965</w:t>
            </w:r>
          </w:p>
        </w:tc>
        <w:tc>
          <w:tcPr>
            <w:tcW w:w="1495" w:type="dxa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288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FF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Из общего объема убыли жилищного фонда убыль </w:t>
            </w:r>
            <w:proofErr w:type="gramStart"/>
            <w:r w:rsidRPr="00AB7C38">
              <w:rPr>
                <w:color w:val="000000"/>
                <w:szCs w:val="28"/>
              </w:rPr>
              <w:t>по</w:t>
            </w:r>
            <w:proofErr w:type="gramEnd"/>
            <w:r w:rsidRPr="00D27512">
              <w:rPr>
                <w:szCs w:val="28"/>
              </w:rPr>
              <w:t>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2.3.1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Техническому состоянию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21,7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2.3.2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Другим причинам (архитектурно-</w:t>
            </w:r>
            <w:proofErr w:type="gramStart"/>
            <w:r w:rsidRPr="00AB7C38">
              <w:rPr>
                <w:color w:val="000000"/>
                <w:szCs w:val="28"/>
              </w:rPr>
              <w:t>планировочные решения</w:t>
            </w:r>
            <w:proofErr w:type="gramEnd"/>
            <w:r w:rsidRPr="00AB7C38">
              <w:rPr>
                <w:color w:val="000000"/>
                <w:szCs w:val="28"/>
              </w:rPr>
              <w:t xml:space="preserve"> проекта, вынос из санитарно-защитных зон)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59,4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2.4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Существующий жилищный фонд, </w:t>
            </w:r>
            <w:r w:rsidRPr="00AB7C38">
              <w:rPr>
                <w:color w:val="000000"/>
                <w:szCs w:val="28"/>
              </w:rPr>
              <w:lastRenderedPageBreak/>
              <w:t>подлежащий реконструкции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lastRenderedPageBreak/>
              <w:t>тыс. 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7,3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от общего объема сущ</w:t>
            </w:r>
            <w:r w:rsidRPr="00AB7C38">
              <w:rPr>
                <w:color w:val="000000"/>
                <w:szCs w:val="28"/>
              </w:rPr>
              <w:t>е</w:t>
            </w:r>
            <w:r w:rsidRPr="00AB7C38"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0,5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2.5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Существующий сохраняемый ж</w:t>
            </w:r>
            <w:r w:rsidRPr="00AB7C38">
              <w:rPr>
                <w:color w:val="000000"/>
                <w:szCs w:val="28"/>
              </w:rPr>
              <w:t>и</w:t>
            </w:r>
            <w:r w:rsidRPr="00AB7C38">
              <w:rPr>
                <w:color w:val="000000"/>
                <w:szCs w:val="28"/>
              </w:rPr>
              <w:t>лищный фонд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1286,1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количество домов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243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от общего объема сущ</w:t>
            </w:r>
            <w:r w:rsidRPr="00AB7C38">
              <w:rPr>
                <w:color w:val="000000"/>
                <w:szCs w:val="28"/>
              </w:rPr>
              <w:t>е</w:t>
            </w:r>
            <w:r w:rsidRPr="00AB7C38">
              <w:rPr>
                <w:color w:val="000000"/>
                <w:szCs w:val="28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93,7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Обеспеченность жилищного фонда: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Водопроводом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от общего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Водоотведением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от общего жилищного 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Централизованным теплоснабж</w:t>
            </w:r>
            <w:r w:rsidRPr="00AB7C38">
              <w:rPr>
                <w:color w:val="000000"/>
                <w:szCs w:val="28"/>
              </w:rPr>
              <w:t>е</w:t>
            </w:r>
            <w:r w:rsidRPr="00AB7C38">
              <w:rPr>
                <w:color w:val="000000"/>
                <w:szCs w:val="28"/>
              </w:rPr>
              <w:t>нием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от общего жилищного 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Электроснабжением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от общего жилищного 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Газоснабжением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от общего жилищного 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2.6.6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Связью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от общего жилищного 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фонда, %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solid" w:color="FFFFFF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  <w:tc>
          <w:tcPr>
            <w:tcW w:w="9149" w:type="dxa"/>
            <w:gridSpan w:val="4"/>
            <w:shd w:val="solid" w:color="FFFFFF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Объекты учебно-образовательного назначения: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3.1.1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Детское дошкольное учреждение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15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2160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3997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596F67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мест/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1000 чел</w:t>
            </w:r>
            <w:r w:rsidR="001F391E">
              <w:rPr>
                <w:color w:val="000000"/>
                <w:szCs w:val="28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39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64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3.1.2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Общеобразовательная школа,  ги</w:t>
            </w:r>
            <w:r w:rsidRPr="00AB7C38">
              <w:rPr>
                <w:color w:val="000000"/>
                <w:szCs w:val="28"/>
              </w:rPr>
              <w:t>м</w:t>
            </w:r>
            <w:r w:rsidRPr="00AB7C38">
              <w:rPr>
                <w:color w:val="000000"/>
                <w:szCs w:val="28"/>
              </w:rPr>
              <w:t>назия, лицей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8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4700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7328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596F67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мест/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1000 чел</w:t>
            </w:r>
            <w:r w:rsidR="001F391E">
              <w:rPr>
                <w:color w:val="000000"/>
                <w:szCs w:val="28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86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117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lastRenderedPageBreak/>
              <w:t>3.1.</w:t>
            </w:r>
            <w:r w:rsidR="005E52B2">
              <w:rPr>
                <w:color w:val="000000"/>
                <w:szCs w:val="28"/>
              </w:rPr>
              <w:t>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Учреждение среднего специальн</w:t>
            </w:r>
            <w:r w:rsidRPr="00AB7C38">
              <w:rPr>
                <w:color w:val="000000"/>
                <w:szCs w:val="28"/>
              </w:rPr>
              <w:t>о</w:t>
            </w:r>
            <w:r w:rsidRPr="00AB7C38">
              <w:rPr>
                <w:color w:val="000000"/>
                <w:szCs w:val="28"/>
              </w:rPr>
              <w:t>го образования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</w:t>
            </w:r>
            <w:r w:rsidR="005E52B2">
              <w:rPr>
                <w:color w:val="000000"/>
                <w:szCs w:val="28"/>
              </w:rPr>
              <w:t>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Профессиональное училище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</w:t>
            </w:r>
            <w:r w:rsidR="005E52B2">
              <w:rPr>
                <w:color w:val="000000"/>
                <w:szCs w:val="28"/>
              </w:rPr>
              <w:t>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Детский дом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</w:t>
            </w:r>
            <w:r w:rsidR="005E52B2">
              <w:rPr>
                <w:color w:val="000000"/>
                <w:szCs w:val="28"/>
              </w:rPr>
              <w:t>6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Вечерняя школа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</w:t>
            </w:r>
            <w:r w:rsidR="005E52B2">
              <w:rPr>
                <w:color w:val="000000"/>
                <w:szCs w:val="28"/>
              </w:rPr>
              <w:t>7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Специальная школа для детей с о</w:t>
            </w:r>
            <w:r w:rsidRPr="00AB7C38">
              <w:rPr>
                <w:color w:val="000000"/>
                <w:szCs w:val="28"/>
              </w:rPr>
              <w:t>т</w:t>
            </w:r>
            <w:r w:rsidRPr="00AB7C38">
              <w:rPr>
                <w:color w:val="000000"/>
                <w:szCs w:val="28"/>
              </w:rPr>
              <w:t>клонениями в развитии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270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270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5E52B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3.1.</w:t>
            </w:r>
            <w:r w:rsidR="005E52B2">
              <w:rPr>
                <w:color w:val="000000"/>
                <w:szCs w:val="28"/>
              </w:rPr>
              <w:t>8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Мастерские (школы, колледжа, профессиональных училищ)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Учреждения здравоохранения: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Поликлиника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Стоматология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Психиатрический диспансер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Детская городская больница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Детский </w:t>
            </w:r>
            <w:proofErr w:type="spellStart"/>
            <w:r w:rsidRPr="00AB7C38">
              <w:rPr>
                <w:color w:val="000000"/>
                <w:szCs w:val="28"/>
              </w:rPr>
              <w:t>травмпункт</w:t>
            </w:r>
            <w:proofErr w:type="spellEnd"/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 xml:space="preserve">объект 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3.2.6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Аптека,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19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3.2.6.1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Муниципальные аптеки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Спортивные и физкультурно-оздоровительные объекты: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3.3.1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Спортивно-оздоровительный ко</w:t>
            </w:r>
            <w:r w:rsidRPr="00AB7C38">
              <w:rPr>
                <w:color w:val="000000"/>
                <w:szCs w:val="28"/>
              </w:rPr>
              <w:t>м</w:t>
            </w:r>
            <w:r w:rsidRPr="00AB7C38">
              <w:rPr>
                <w:color w:val="000000"/>
                <w:szCs w:val="28"/>
              </w:rPr>
              <w:t>плекс/центр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3.3.2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Боулинг-центр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3.3.3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Спортивный комплекс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Учреждения культурно-досугового назначения: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Дом/дворец культуры (клуб)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-40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Культурно-развлекательный центр/ комплекс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Кинотеатр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 (мест)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57203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 (400)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Библиотека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Детский досуговый центр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3.4.6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Дом молодежи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3.5</w:t>
            </w:r>
          </w:p>
        </w:tc>
        <w:tc>
          <w:tcPr>
            <w:tcW w:w="9149" w:type="dxa"/>
            <w:gridSpan w:val="4"/>
            <w:tcBorders>
              <w:top w:val="nil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Объекты культового назначения: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3.5.1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Храм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3.5.2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Мечеть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Объекты торговли, общественного питания и бытового обслуживания: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Магазин, торговый павильон, то</w:t>
            </w:r>
            <w:r w:rsidRPr="00AB7C38">
              <w:rPr>
                <w:color w:val="000000"/>
                <w:szCs w:val="28"/>
              </w:rPr>
              <w:t>р</w:t>
            </w:r>
            <w:r w:rsidRPr="00AB7C38">
              <w:rPr>
                <w:color w:val="000000"/>
                <w:szCs w:val="28"/>
              </w:rPr>
              <w:t>говый комплекс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96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105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 общественного питания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 бытового обслуживания (ателье, парикмахерские, дома б</w:t>
            </w:r>
            <w:r w:rsidRPr="00AB7C38">
              <w:rPr>
                <w:color w:val="000000"/>
                <w:szCs w:val="28"/>
              </w:rPr>
              <w:t>ы</w:t>
            </w:r>
            <w:r w:rsidRPr="00AB7C38">
              <w:rPr>
                <w:color w:val="000000"/>
                <w:szCs w:val="28"/>
              </w:rPr>
              <w:t>та, ремонтные мастерские и пр.)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28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Баня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3.6.5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Гостиница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3.7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color w:val="000000"/>
                <w:szCs w:val="28"/>
              </w:rPr>
              <w:t>Отделения связи и пункты охраны правопорядка: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lastRenderedPageBreak/>
              <w:t>3.7.1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Почтовое отделение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3.7.2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right="101" w:firstLine="0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Автоматическая телефонная ста</w:t>
            </w:r>
            <w:r w:rsidRPr="00AB7C38">
              <w:rPr>
                <w:color w:val="000000"/>
                <w:szCs w:val="28"/>
              </w:rPr>
              <w:t>н</w:t>
            </w:r>
            <w:r w:rsidRPr="00AB7C38">
              <w:rPr>
                <w:color w:val="000000"/>
                <w:szCs w:val="28"/>
              </w:rPr>
              <w:t>ция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3.7.3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936A5D" w:rsidP="00EF6B8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Пункт м</w:t>
            </w:r>
            <w:r w:rsidR="00AB7C38" w:rsidRPr="00AB7C38">
              <w:rPr>
                <w:color w:val="000000"/>
                <w:szCs w:val="28"/>
              </w:rPr>
              <w:t>илиции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объект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1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7C38">
              <w:rPr>
                <w:color w:val="000000"/>
                <w:szCs w:val="28"/>
              </w:rPr>
              <w:t>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AB7C38">
              <w:rPr>
                <w:color w:val="000000"/>
                <w:spacing w:val="8"/>
                <w:szCs w:val="28"/>
              </w:rPr>
              <w:t>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Транспортная инфраструктура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AB7C38">
              <w:rPr>
                <w:color w:val="000000"/>
                <w:spacing w:val="8"/>
                <w:szCs w:val="28"/>
              </w:rPr>
              <w:t>4.1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Площадь внутриквартальных пр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ездов и парковочных карманов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  <w:vertAlign w:val="superscript"/>
              </w:rPr>
            </w:pPr>
            <w:r w:rsidRPr="00AB7C38">
              <w:rPr>
                <w:color w:val="000000"/>
                <w:szCs w:val="28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516112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AB7C38">
              <w:rPr>
                <w:color w:val="000000"/>
                <w:spacing w:val="8"/>
                <w:szCs w:val="28"/>
              </w:rPr>
              <w:t>4.2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улично-дорожной сети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B7C38">
              <w:rPr>
                <w:szCs w:val="28"/>
              </w:rPr>
              <w:t>км</w:t>
            </w:r>
            <w:proofErr w:type="gramEnd"/>
            <w:r w:rsidRPr="00AB7C38">
              <w:rPr>
                <w:szCs w:val="28"/>
              </w:rPr>
              <w:t>/</w:t>
            </w:r>
            <w:r w:rsidRPr="00AB7C38">
              <w:rPr>
                <w:color w:val="000000"/>
                <w:szCs w:val="28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32,61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</w:rPr>
            </w:pPr>
            <w:r w:rsidRPr="00AB7C38">
              <w:rPr>
                <w:color w:val="000000"/>
                <w:spacing w:val="8"/>
                <w:szCs w:val="28"/>
              </w:rPr>
              <w:t>4.3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Из общей протяженности улиц и дорог улицы и дороги, не удовл</w:t>
            </w:r>
            <w:r w:rsidRPr="00AB7C38">
              <w:rPr>
                <w:szCs w:val="28"/>
              </w:rPr>
              <w:t>е</w:t>
            </w:r>
            <w:r w:rsidRPr="00AB7C38">
              <w:rPr>
                <w:szCs w:val="28"/>
              </w:rPr>
              <w:t>творяющие пропускной способн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сти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szCs w:val="28"/>
                <w:lang w:val="en-US"/>
              </w:rPr>
            </w:pPr>
            <w:r w:rsidRPr="00AB7C38">
              <w:rPr>
                <w:color w:val="000000"/>
                <w:spacing w:val="8"/>
                <w:szCs w:val="28"/>
              </w:rPr>
              <w:t>4</w:t>
            </w:r>
            <w:r w:rsidRPr="00AB7C38">
              <w:rPr>
                <w:color w:val="000000"/>
                <w:spacing w:val="8"/>
                <w:szCs w:val="28"/>
                <w:lang w:val="en-US"/>
              </w:rPr>
              <w:t>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Обеспеченность населения инд</w:t>
            </w:r>
            <w:r w:rsidRPr="00AB7C38">
              <w:rPr>
                <w:szCs w:val="28"/>
              </w:rPr>
              <w:t>и</w:t>
            </w:r>
            <w:r w:rsidRPr="00AB7C38">
              <w:rPr>
                <w:szCs w:val="28"/>
              </w:rPr>
              <w:t>видуальными легковыми автом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билями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автомоб</w:t>
            </w:r>
            <w:r w:rsidRPr="00AB7C38">
              <w:rPr>
                <w:szCs w:val="28"/>
              </w:rPr>
              <w:t>и</w:t>
            </w:r>
            <w:r w:rsidRPr="00AB7C38">
              <w:rPr>
                <w:szCs w:val="28"/>
              </w:rPr>
              <w:t>лей/тыс. ж</w:t>
            </w:r>
            <w:r w:rsidRPr="00AB7C38">
              <w:rPr>
                <w:szCs w:val="28"/>
              </w:rPr>
              <w:t>и</w:t>
            </w:r>
            <w:r w:rsidRPr="00AB7C38">
              <w:rPr>
                <w:szCs w:val="28"/>
              </w:rPr>
              <w:t>телей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276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 w:rsidRPr="00AB7C38">
              <w:rPr>
                <w:spacing w:val="8"/>
                <w:szCs w:val="28"/>
              </w:rPr>
              <w:t>4.5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Количество парковочных мест, в том числе вдоль внутриквартал</w:t>
            </w:r>
            <w:r w:rsidRPr="00AB7C38">
              <w:rPr>
                <w:szCs w:val="28"/>
              </w:rPr>
              <w:t>ь</w:t>
            </w:r>
            <w:r w:rsidRPr="00AB7C38">
              <w:rPr>
                <w:szCs w:val="28"/>
              </w:rPr>
              <w:t>ных проездов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AB7C38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4606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15157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4.6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Количество мест в капитальных гаражах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AB7C38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5182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9907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4.7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Количество станций технического обслуживания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4.8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Количество автомоек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4.9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Количество надземных (подзе</w:t>
            </w:r>
            <w:r w:rsidRPr="00AB7C38">
              <w:rPr>
                <w:szCs w:val="28"/>
              </w:rPr>
              <w:t>м</w:t>
            </w:r>
            <w:r w:rsidRPr="00AB7C38">
              <w:rPr>
                <w:szCs w:val="28"/>
              </w:rPr>
              <w:t>ных) пешеходных переходов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4.10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Остановочные павильоны общес</w:t>
            </w:r>
            <w:r w:rsidRPr="00AB7C38">
              <w:rPr>
                <w:szCs w:val="28"/>
              </w:rPr>
              <w:t>т</w:t>
            </w:r>
            <w:r w:rsidRPr="00AB7C38">
              <w:rPr>
                <w:szCs w:val="28"/>
              </w:rPr>
              <w:t>венного транспорта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35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4.11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объект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 w:rsidRPr="00AB7C38">
              <w:rPr>
                <w:spacing w:val="8"/>
                <w:szCs w:val="28"/>
              </w:rPr>
              <w:t>4.12</w:t>
            </w:r>
          </w:p>
        </w:tc>
        <w:tc>
          <w:tcPr>
            <w:tcW w:w="9149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Протяженность ливневой канализации: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 w:rsidRPr="00AB7C38">
              <w:rPr>
                <w:spacing w:val="8"/>
                <w:szCs w:val="28"/>
              </w:rPr>
              <w:t>4.12.1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Закрытой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14000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18950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pacing w:val="8"/>
                <w:szCs w:val="28"/>
              </w:rPr>
            </w:pPr>
            <w:r w:rsidRPr="00AB7C38">
              <w:rPr>
                <w:spacing w:val="8"/>
                <w:szCs w:val="28"/>
              </w:rPr>
              <w:t>4.12.2</w:t>
            </w:r>
          </w:p>
        </w:tc>
        <w:tc>
          <w:tcPr>
            <w:tcW w:w="439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Открытой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</w:tcPr>
          <w:p w:rsidR="00AB7C38" w:rsidRPr="00AB7C38" w:rsidRDefault="00BB5515" w:rsidP="00EF6B81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Водоснабжение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Водопотребление, в том числе:</w:t>
            </w:r>
          </w:p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 куб. м/</w:t>
            </w:r>
            <w:r w:rsidRPr="00AB7C38">
              <w:rPr>
                <w:szCs w:val="28"/>
              </w:rPr>
              <w:br/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33,95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5.1.1.1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 куб. м/</w:t>
            </w:r>
          </w:p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28,98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5.1.1.2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 куб. м/</w:t>
            </w:r>
          </w:p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4,97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Среднесуточное водопотребление на 1 человека, в том числе:</w:t>
            </w:r>
          </w:p>
        </w:tc>
        <w:tc>
          <w:tcPr>
            <w:tcW w:w="1842" w:type="dxa"/>
            <w:shd w:val="clear" w:color="auto" w:fill="FFFFFF"/>
          </w:tcPr>
          <w:p w:rsidR="00596F67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B7C38">
              <w:rPr>
                <w:szCs w:val="28"/>
              </w:rPr>
              <w:t>л</w:t>
            </w:r>
            <w:proofErr w:type="gramEnd"/>
            <w:r w:rsidRPr="00AB7C38">
              <w:rPr>
                <w:szCs w:val="28"/>
              </w:rPr>
              <w:t>/сутки/</w:t>
            </w:r>
          </w:p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чел</w:t>
            </w:r>
            <w:r w:rsidR="001F391E">
              <w:rPr>
                <w:szCs w:val="28"/>
              </w:rPr>
              <w:t>овека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trHeight w:val="562"/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5.1.2.1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:rsidR="00596F67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B7C38">
              <w:rPr>
                <w:szCs w:val="28"/>
              </w:rPr>
              <w:t>л</w:t>
            </w:r>
            <w:proofErr w:type="gramEnd"/>
            <w:r w:rsidRPr="00AB7C38">
              <w:rPr>
                <w:szCs w:val="28"/>
              </w:rPr>
              <w:t>/сутки/</w:t>
            </w:r>
          </w:p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чел</w:t>
            </w:r>
            <w:r w:rsidR="001F391E">
              <w:rPr>
                <w:szCs w:val="28"/>
              </w:rPr>
              <w:t>овека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300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5.1.3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км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85,1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74,7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Канализация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Общее поступление сточных вод,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29,81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5.2.1.1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Хозяйственно-бытовые сточные воды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24,84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5.2.1.2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Производственные сточные воды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тыс.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4,97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5.2.2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км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82,3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82,7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Электроснабжение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Потребность в электроэнергии,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3E602B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кВт </w:t>
            </w:r>
            <w:proofErr w:type="gramStart"/>
            <w:r w:rsidR="00AB7C38" w:rsidRPr="00AB7C38">
              <w:rPr>
                <w:szCs w:val="28"/>
              </w:rPr>
              <w:t>ч</w:t>
            </w:r>
            <w:proofErr w:type="gramEnd"/>
            <w:r w:rsidR="00AB7C38" w:rsidRPr="00AB7C38">
              <w:rPr>
                <w:szCs w:val="28"/>
              </w:rPr>
              <w:t>/год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75,6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5.3.1.1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 xml:space="preserve">млн. </w:t>
            </w:r>
            <w:r w:rsidRPr="00596F67">
              <w:rPr>
                <w:szCs w:val="28"/>
              </w:rPr>
              <w:t>кВт</w:t>
            </w:r>
            <w:r w:rsidR="00596F67">
              <w:rPr>
                <w:szCs w:val="28"/>
              </w:rPr>
              <w:t> </w:t>
            </w:r>
            <w:proofErr w:type="gramStart"/>
            <w:r w:rsidR="00596F67">
              <w:rPr>
                <w:szCs w:val="28"/>
              </w:rPr>
              <w:t>ч</w:t>
            </w:r>
            <w:proofErr w:type="gramEnd"/>
            <w:r w:rsidRPr="00596F67">
              <w:rPr>
                <w:szCs w:val="28"/>
              </w:rPr>
              <w:t>/год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5.3.1.2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3E602B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млн. кВт </w:t>
            </w:r>
            <w:proofErr w:type="gramStart"/>
            <w:r w:rsidR="00AB7C38" w:rsidRPr="00AB7C38">
              <w:rPr>
                <w:szCs w:val="28"/>
              </w:rPr>
              <w:t>ч</w:t>
            </w:r>
            <w:proofErr w:type="gramEnd"/>
            <w:r w:rsidR="00AB7C38" w:rsidRPr="00AB7C38">
              <w:rPr>
                <w:szCs w:val="28"/>
              </w:rPr>
              <w:t>/год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75,6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Потребление электроэнергии, чел./год,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3E602B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E602B">
              <w:rPr>
                <w:szCs w:val="28"/>
              </w:rPr>
              <w:t>МВт</w:t>
            </w:r>
            <w:r w:rsidR="003E602B">
              <w:rPr>
                <w:szCs w:val="28"/>
              </w:rPr>
              <w:t> </w:t>
            </w:r>
            <w:r w:rsidRPr="003E602B">
              <w:rPr>
                <w:szCs w:val="28"/>
              </w:rPr>
              <w:t>ч</w:t>
            </w:r>
            <w:r w:rsidR="00596F67" w:rsidRPr="003E602B">
              <w:rPr>
                <w:szCs w:val="28"/>
              </w:rPr>
              <w:t>ас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5.3.2.1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3E602B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E602B">
              <w:rPr>
                <w:szCs w:val="28"/>
              </w:rPr>
              <w:t>МВт</w:t>
            </w:r>
            <w:r w:rsidR="003E602B" w:rsidRPr="003E602B">
              <w:rPr>
                <w:szCs w:val="28"/>
              </w:rPr>
              <w:t> </w:t>
            </w:r>
            <w:r w:rsidRPr="003E602B">
              <w:rPr>
                <w:szCs w:val="28"/>
              </w:rPr>
              <w:t>час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2,4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5.3.3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км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230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244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Теплоснабжение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5.4.1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Потребление тепла,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Гкал/год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619538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828401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trHeight w:val="297"/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5.4.1.1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Гкал/год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619538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828401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5.4.2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сетей (</w:t>
            </w:r>
            <w:proofErr w:type="spellStart"/>
            <w:r w:rsidRPr="00AB7C38">
              <w:rPr>
                <w:szCs w:val="28"/>
              </w:rPr>
              <w:t>четыре</w:t>
            </w:r>
            <w:r w:rsidRPr="00AB7C38">
              <w:rPr>
                <w:szCs w:val="28"/>
              </w:rPr>
              <w:t>х</w:t>
            </w:r>
            <w:r w:rsidRPr="00AB7C38">
              <w:rPr>
                <w:szCs w:val="28"/>
              </w:rPr>
              <w:t>трубная</w:t>
            </w:r>
            <w:proofErr w:type="spellEnd"/>
            <w:r w:rsidRPr="00AB7C38">
              <w:rPr>
                <w:szCs w:val="28"/>
              </w:rPr>
              <w:t>)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км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50,85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49,92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Газоснабжение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Удельный вес газа в топливном балансе города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20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Потребление газа, всего,                 в том числе: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млн.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trHeight w:val="320"/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5.5.2.1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млн.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5.5.2.2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млн.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5.5.3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Источники подачи газа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млн. куб. м/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год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1,6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5.5.4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Протяженность сетей высокого давления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км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4,1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13,1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AB7C38">
              <w:rPr>
                <w:szCs w:val="28"/>
              </w:rPr>
              <w:t>Связь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5.6.1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right="101" w:firstLine="0"/>
              <w:rPr>
                <w:szCs w:val="28"/>
              </w:rPr>
            </w:pPr>
            <w:r w:rsidRPr="00AB7C38">
              <w:rPr>
                <w:szCs w:val="28"/>
              </w:rPr>
              <w:t>Охват населения телевизионным вещанием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от численн</w:t>
            </w:r>
            <w:r w:rsidRPr="00AB7C38">
              <w:rPr>
                <w:szCs w:val="28"/>
              </w:rPr>
              <w:t>о</w:t>
            </w:r>
            <w:r w:rsidRPr="00AB7C38">
              <w:rPr>
                <w:szCs w:val="28"/>
              </w:rPr>
              <w:t>сти населения, %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100</w:t>
            </w:r>
          </w:p>
        </w:tc>
      </w:tr>
      <w:tr w:rsidR="00AB7C38" w:rsidRPr="00AB7C38" w:rsidTr="0071213A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5.6.2</w:t>
            </w:r>
          </w:p>
        </w:tc>
        <w:tc>
          <w:tcPr>
            <w:tcW w:w="4396" w:type="dxa"/>
            <w:shd w:val="clear" w:color="auto" w:fill="FFFFFF"/>
          </w:tcPr>
          <w:p w:rsidR="00AB7C38" w:rsidRPr="00AB7C38" w:rsidRDefault="00AB7C38" w:rsidP="00EF6B81">
            <w:pPr>
              <w:snapToGrid w:val="0"/>
              <w:spacing w:line="240" w:lineRule="atLeast"/>
              <w:ind w:firstLine="0"/>
              <w:rPr>
                <w:szCs w:val="28"/>
              </w:rPr>
            </w:pPr>
            <w:r w:rsidRPr="00AB7C38">
              <w:rPr>
                <w:szCs w:val="28"/>
              </w:rPr>
              <w:t>Обеспеченность населения тел</w:t>
            </w:r>
            <w:r w:rsidRPr="00AB7C38">
              <w:rPr>
                <w:szCs w:val="28"/>
              </w:rPr>
              <w:t>е</w:t>
            </w:r>
            <w:r w:rsidRPr="00AB7C38">
              <w:rPr>
                <w:szCs w:val="28"/>
              </w:rPr>
              <w:lastRenderedPageBreak/>
              <w:t>фонной сетью общего пользования</w:t>
            </w:r>
          </w:p>
        </w:tc>
        <w:tc>
          <w:tcPr>
            <w:tcW w:w="1842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номеров/</w:t>
            </w:r>
          </w:p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1000 человек</w:t>
            </w:r>
          </w:p>
        </w:tc>
        <w:tc>
          <w:tcPr>
            <w:tcW w:w="1416" w:type="dxa"/>
            <w:shd w:val="clear" w:color="auto" w:fill="FFFFFF"/>
          </w:tcPr>
          <w:p w:rsidR="00AB7C38" w:rsidRPr="00AB7C38" w:rsidRDefault="00BB5515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lastRenderedPageBreak/>
              <w:t>–</w:t>
            </w:r>
          </w:p>
        </w:tc>
        <w:tc>
          <w:tcPr>
            <w:tcW w:w="1495" w:type="dxa"/>
            <w:shd w:val="clear" w:color="auto" w:fill="FFFFFF"/>
          </w:tcPr>
          <w:p w:rsidR="00AB7C38" w:rsidRPr="00AB7C38" w:rsidRDefault="00AB7C38" w:rsidP="00EF6B8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7C38">
              <w:rPr>
                <w:szCs w:val="28"/>
              </w:rPr>
              <w:t>400</w:t>
            </w:r>
          </w:p>
        </w:tc>
      </w:tr>
    </w:tbl>
    <w:p w:rsidR="0026665E" w:rsidRDefault="0026665E" w:rsidP="00EF6B81">
      <w:pPr>
        <w:spacing w:line="240" w:lineRule="atLeast"/>
        <w:ind w:firstLine="0"/>
        <w:jc w:val="center"/>
        <w:rPr>
          <w:rStyle w:val="af9"/>
        </w:rPr>
      </w:pPr>
    </w:p>
    <w:p w:rsidR="001A60AD" w:rsidRDefault="001A60AD" w:rsidP="00EF6B81">
      <w:pPr>
        <w:spacing w:line="240" w:lineRule="atLeast"/>
        <w:ind w:firstLine="0"/>
        <w:jc w:val="center"/>
      </w:pPr>
      <w:r>
        <w:rPr>
          <w:rStyle w:val="af9"/>
        </w:rPr>
        <w:t>4. Положения о размещении объектов капитального строительства</w:t>
      </w:r>
    </w:p>
    <w:p w:rsidR="001A60AD" w:rsidRDefault="001A60AD" w:rsidP="00EF6B81">
      <w:pPr>
        <w:spacing w:line="240" w:lineRule="atLeast"/>
        <w:ind w:firstLine="0"/>
        <w:jc w:val="center"/>
      </w:pPr>
      <w:r>
        <w:rPr>
          <w:rStyle w:val="af9"/>
        </w:rPr>
        <w:t>федерального, регионального и местного значения</w:t>
      </w:r>
    </w:p>
    <w:p w:rsidR="0026665E" w:rsidRDefault="0026665E" w:rsidP="00EF6B81">
      <w:pPr>
        <w:spacing w:line="240" w:lineRule="atLeast"/>
      </w:pPr>
    </w:p>
    <w:p w:rsidR="001A60AD" w:rsidRDefault="0026665E" w:rsidP="00EF6B81">
      <w:pPr>
        <w:spacing w:line="240" w:lineRule="atLeast"/>
      </w:pPr>
      <w:r>
        <w:t>В настоящее время</w:t>
      </w:r>
      <w:r w:rsidR="001A60AD">
        <w:t xml:space="preserve"> на </w:t>
      </w:r>
      <w:r w:rsidR="00FC27A6">
        <w:t xml:space="preserve">проектируемой </w:t>
      </w:r>
      <w:r w:rsidR="001A60AD">
        <w:t>территории размещены следующие объекты федерального, регионального и местного значения</w:t>
      </w:r>
      <w:r>
        <w:t>, предусмотренные к сохранению:</w:t>
      </w:r>
    </w:p>
    <w:p w:rsidR="001A60AD" w:rsidRDefault="00616E74" w:rsidP="00EF6B81">
      <w:pPr>
        <w:spacing w:line="240" w:lineRule="atLeast"/>
      </w:pPr>
      <w:r w:rsidRPr="00616E74">
        <w:rPr>
          <w:szCs w:val="28"/>
        </w:rPr>
        <w:t>АО «Научно-исследовательский институт измерительных приборов</w:t>
      </w:r>
      <w:r w:rsidR="00821163">
        <w:rPr>
          <w:szCs w:val="28"/>
        </w:rPr>
        <w:t xml:space="preserve"> – </w:t>
      </w:r>
      <w:r w:rsidRPr="00616E74">
        <w:rPr>
          <w:szCs w:val="28"/>
        </w:rPr>
        <w:t>Нов</w:t>
      </w:r>
      <w:r w:rsidRPr="00616E74">
        <w:rPr>
          <w:szCs w:val="28"/>
        </w:rPr>
        <w:t>о</w:t>
      </w:r>
      <w:r w:rsidRPr="00616E74">
        <w:rPr>
          <w:szCs w:val="28"/>
        </w:rPr>
        <w:t>сибирский завод имени Коминтерна»</w:t>
      </w:r>
      <w:r w:rsidR="00BB5515">
        <w:rPr>
          <w:szCs w:val="28"/>
        </w:rPr>
        <w:t>;</w:t>
      </w:r>
    </w:p>
    <w:p w:rsidR="001A60AD" w:rsidRDefault="001A60AD" w:rsidP="00EF6B81">
      <w:pPr>
        <w:spacing w:line="240" w:lineRule="atLeast"/>
      </w:pPr>
      <w:r w:rsidRPr="0026665E">
        <w:t xml:space="preserve">ГБПОУ НСО « Новосибирский радиотехнический колледж», </w:t>
      </w:r>
      <w:r>
        <w:t>ГАПОУ</w:t>
      </w:r>
      <w:r w:rsidRPr="0026665E">
        <w:t xml:space="preserve"> НСО «Новосибирский колледж легкой промышленности и сервиса», ГБПОУ НСО «Новосибирск</w:t>
      </w:r>
      <w:r w:rsidR="0026665E" w:rsidRPr="0026665E">
        <w:t>ий</w:t>
      </w:r>
      <w:r w:rsidRPr="0026665E">
        <w:t xml:space="preserve"> авиастроительны</w:t>
      </w:r>
      <w:r w:rsidR="0026665E" w:rsidRPr="0026665E">
        <w:t>й</w:t>
      </w:r>
      <w:r w:rsidRPr="0026665E">
        <w:t xml:space="preserve"> лице</w:t>
      </w:r>
      <w:r w:rsidR="0026665E" w:rsidRPr="0026665E">
        <w:t>й</w:t>
      </w:r>
      <w:r w:rsidRPr="0026665E">
        <w:t>», ГБПОУ НСО «Новосибирски</w:t>
      </w:r>
      <w:r w:rsidR="0026665E" w:rsidRPr="0026665E">
        <w:t>й</w:t>
      </w:r>
      <w:r w:rsidRPr="0026665E">
        <w:t xml:space="preserve"> стро</w:t>
      </w:r>
      <w:r w:rsidRPr="0026665E">
        <w:t>и</w:t>
      </w:r>
      <w:r w:rsidRPr="0026665E">
        <w:t>тельно-монтажны</w:t>
      </w:r>
      <w:r w:rsidR="0026665E" w:rsidRPr="0026665E">
        <w:t xml:space="preserve">й </w:t>
      </w:r>
      <w:r w:rsidRPr="0026665E">
        <w:t>колледж»;</w:t>
      </w:r>
    </w:p>
    <w:p w:rsidR="001A60AD" w:rsidRDefault="001A60AD" w:rsidP="00EF6B81">
      <w:pPr>
        <w:spacing w:line="240" w:lineRule="atLeast"/>
      </w:pPr>
      <w:r w:rsidRPr="0026665E">
        <w:t xml:space="preserve">ГБУЗ НСО </w:t>
      </w:r>
      <w:r w:rsidR="0026665E" w:rsidRPr="0026665E">
        <w:t>«</w:t>
      </w:r>
      <w:r w:rsidRPr="0026665E">
        <w:t>Государственная Новосибирская клинич</w:t>
      </w:r>
      <w:r w:rsidR="0026665E">
        <w:t xml:space="preserve">еская психиатрическая </w:t>
      </w:r>
      <w:r w:rsidR="0026665E" w:rsidRPr="0026665E">
        <w:t>больница</w:t>
      </w:r>
      <w:r w:rsidRPr="0026665E">
        <w:t> №</w:t>
      </w:r>
      <w:r w:rsidR="0026665E" w:rsidRPr="0026665E">
        <w:t> </w:t>
      </w:r>
      <w:r w:rsidRPr="0026665E">
        <w:t>3</w:t>
      </w:r>
      <w:r w:rsidR="0026665E" w:rsidRPr="0026665E">
        <w:t>»</w:t>
      </w:r>
      <w:r w:rsidRPr="0026665E">
        <w:t>, ГБУЗ НСО «Новосибирский областной наркологический диспа</w:t>
      </w:r>
      <w:r w:rsidRPr="0026665E">
        <w:t>н</w:t>
      </w:r>
      <w:r w:rsidRPr="0026665E">
        <w:t>сер</w:t>
      </w:r>
      <w:r w:rsidR="0026665E" w:rsidRPr="0026665E">
        <w:t>»</w:t>
      </w:r>
      <w:r w:rsidRPr="0026665E">
        <w:t>, ГБУЗ НСО «Новосибирский</w:t>
      </w:r>
      <w:r w:rsidR="0026665E" w:rsidRPr="0026665E">
        <w:t xml:space="preserve"> </w:t>
      </w:r>
      <w:r w:rsidRPr="0026665E">
        <w:t>об</w:t>
      </w:r>
      <w:r w:rsidR="0026665E" w:rsidRPr="0026665E">
        <w:t xml:space="preserve">ластной кожно-венерологический </w:t>
      </w:r>
      <w:r w:rsidRPr="0026665E">
        <w:t>диспа</w:t>
      </w:r>
      <w:r w:rsidRPr="0026665E">
        <w:t>н</w:t>
      </w:r>
      <w:r w:rsidRPr="0026665E">
        <w:t>сер», ГБУЗ НСО «Новосиби</w:t>
      </w:r>
      <w:r w:rsidR="00EA3BDC">
        <w:t>р</w:t>
      </w:r>
      <w:r w:rsidRPr="0026665E">
        <w:t>ски</w:t>
      </w:r>
      <w:r w:rsidR="0026665E" w:rsidRPr="0026665E">
        <w:t xml:space="preserve">й </w:t>
      </w:r>
      <w:r w:rsidRPr="0026665E">
        <w:t>областн</w:t>
      </w:r>
      <w:r w:rsidR="0026665E" w:rsidRPr="0026665E">
        <w:t xml:space="preserve">ое </w:t>
      </w:r>
      <w:r w:rsidRPr="0026665E">
        <w:t>клиническ</w:t>
      </w:r>
      <w:r w:rsidR="0026665E" w:rsidRPr="0026665E">
        <w:t xml:space="preserve">ое </w:t>
      </w:r>
      <w:r w:rsidRPr="0026665E">
        <w:t>бюро</w:t>
      </w:r>
      <w:r w:rsidR="0026665E" w:rsidRPr="0026665E">
        <w:t xml:space="preserve"> </w:t>
      </w:r>
      <w:r w:rsidRPr="0026665E">
        <w:t>судебно-медицинской</w:t>
      </w:r>
      <w:r w:rsidR="0026665E" w:rsidRPr="0026665E">
        <w:t xml:space="preserve"> </w:t>
      </w:r>
      <w:r w:rsidRPr="0026665E">
        <w:t xml:space="preserve">экспертизы», МБУЗ </w:t>
      </w:r>
      <w:r w:rsidR="0026665E" w:rsidRPr="0026665E">
        <w:t>«</w:t>
      </w:r>
      <w:r w:rsidRPr="0026665E">
        <w:t>Детская городская клиническая больница №</w:t>
      </w:r>
      <w:r w:rsidR="0026665E" w:rsidRPr="0026665E">
        <w:t> </w:t>
      </w:r>
      <w:r w:rsidRPr="0026665E">
        <w:t>6</w:t>
      </w:r>
      <w:r w:rsidR="0026665E" w:rsidRPr="0026665E">
        <w:t>»</w:t>
      </w:r>
      <w:r w:rsidR="00260C91">
        <w:t>;</w:t>
      </w:r>
    </w:p>
    <w:p w:rsidR="001A60AD" w:rsidRDefault="001A60AD" w:rsidP="00EF6B81">
      <w:pPr>
        <w:spacing w:line="240" w:lineRule="atLeast"/>
      </w:pPr>
      <w:r w:rsidRPr="0026665E">
        <w:t>администрация Дзержинского района города Новосибирска</w:t>
      </w:r>
      <w:r w:rsidR="00616E74">
        <w:t>,</w:t>
      </w:r>
      <w:r w:rsidR="00616E74" w:rsidRPr="00616E74">
        <w:rPr>
          <w:szCs w:val="28"/>
        </w:rPr>
        <w:t xml:space="preserve"> </w:t>
      </w:r>
      <w:r w:rsidR="00616E74">
        <w:rPr>
          <w:szCs w:val="28"/>
        </w:rPr>
        <w:t>ЗАО «</w:t>
      </w:r>
      <w:r w:rsidR="00616E74" w:rsidRPr="00260C91">
        <w:rPr>
          <w:szCs w:val="28"/>
        </w:rPr>
        <w:t xml:space="preserve">Дом </w:t>
      </w:r>
      <w:r w:rsidR="00616E74" w:rsidRPr="00BE17A1">
        <w:t>культуры и творчества им. В. П. Чкалова»</w:t>
      </w:r>
      <w:r w:rsidRPr="0026665E">
        <w:t xml:space="preserve">, </w:t>
      </w:r>
      <w:r w:rsidR="00431F56" w:rsidRPr="00BE17A1">
        <w:t>МАУК «Дворец культуры «Стро</w:t>
      </w:r>
      <w:r w:rsidR="00431F56" w:rsidRPr="00BE17A1">
        <w:t>и</w:t>
      </w:r>
      <w:r w:rsidR="00431F56" w:rsidRPr="00BE17A1">
        <w:t xml:space="preserve">тель», </w:t>
      </w:r>
      <w:r w:rsidR="00616E74">
        <w:t>муниципальное бюджетное учреждение культуры города Новосибирска «Дом культуры «</w:t>
      </w:r>
      <w:proofErr w:type="spellStart"/>
      <w:r w:rsidR="00616E74">
        <w:t>Точмашевец</w:t>
      </w:r>
      <w:proofErr w:type="spellEnd"/>
      <w:r w:rsidRPr="0026665E">
        <w:t>»,</w:t>
      </w:r>
      <w:r w:rsidR="00260C91">
        <w:t xml:space="preserve"> </w:t>
      </w:r>
      <w:r w:rsidR="00EA3BDC">
        <w:t>8 общеобразовательных школ (</w:t>
      </w:r>
      <w:r w:rsidRPr="0026665E">
        <w:t>в</w:t>
      </w:r>
      <w:r w:rsidR="00616E74">
        <w:t xml:space="preserve"> </w:t>
      </w:r>
      <w:r w:rsidRPr="0026665E">
        <w:t>том числе гимн</w:t>
      </w:r>
      <w:r w:rsidRPr="0026665E">
        <w:t>а</w:t>
      </w:r>
      <w:r w:rsidRPr="0026665E">
        <w:t>зии и лицеи)</w:t>
      </w:r>
      <w:r w:rsidR="00BB5515">
        <w:t>;</w:t>
      </w:r>
    </w:p>
    <w:p w:rsidR="001A60AD" w:rsidRDefault="001A60AD" w:rsidP="00EF6B81">
      <w:pPr>
        <w:spacing w:line="240" w:lineRule="atLeast"/>
      </w:pPr>
      <w:r w:rsidRPr="0026665E">
        <w:t>15 учреждений детского дошкольного образования, специальный (корре</w:t>
      </w:r>
      <w:r w:rsidRPr="0026665E">
        <w:t>к</w:t>
      </w:r>
      <w:r w:rsidRPr="0026665E">
        <w:t>ционный) дошкольный детский дом, вечерняя школа, специальная школа для д</w:t>
      </w:r>
      <w:r w:rsidRPr="0026665E">
        <w:t>е</w:t>
      </w:r>
      <w:r w:rsidRPr="0026665E">
        <w:t>тей с отклонениями в развитии</w:t>
      </w:r>
      <w:r w:rsidR="00260C91">
        <w:t>;</w:t>
      </w:r>
    </w:p>
    <w:p w:rsidR="001A60AD" w:rsidRDefault="001A60AD" w:rsidP="00EF6B81">
      <w:pPr>
        <w:spacing w:line="240" w:lineRule="atLeast"/>
      </w:pPr>
      <w:r w:rsidRPr="0026665E">
        <w:t>троллейбусное депо, трамвайное депо</w:t>
      </w:r>
      <w:r w:rsidR="00BB5515">
        <w:t>.</w:t>
      </w:r>
    </w:p>
    <w:p w:rsidR="001A60AD" w:rsidRDefault="001A60AD" w:rsidP="00EF6B81">
      <w:pPr>
        <w:spacing w:line="240" w:lineRule="atLeast"/>
      </w:pPr>
      <w:r w:rsidRPr="0026665E">
        <w:t>В расчетный срок предусмотрено размещени</w:t>
      </w:r>
      <w:bookmarkStart w:id="14" w:name="_Toc369859725"/>
      <w:bookmarkEnd w:id="14"/>
      <w:r w:rsidRPr="0026665E">
        <w:t xml:space="preserve">е новых объектов: </w:t>
      </w:r>
    </w:p>
    <w:p w:rsidR="0071213A" w:rsidRDefault="001A60AD" w:rsidP="00EF6B81">
      <w:pPr>
        <w:spacing w:line="240" w:lineRule="atLeast"/>
      </w:pPr>
      <w:r w:rsidRPr="0026665E">
        <w:t>6 детских садов общей вместимостью 1837 мест;</w:t>
      </w:r>
      <w:r w:rsidR="00260C91">
        <w:t xml:space="preserve"> </w:t>
      </w:r>
    </w:p>
    <w:p w:rsidR="0071213A" w:rsidRDefault="0071213A" w:rsidP="00EF6B81">
      <w:pPr>
        <w:spacing w:line="240" w:lineRule="atLeast"/>
      </w:pPr>
      <w:r>
        <w:t xml:space="preserve">двух </w:t>
      </w:r>
      <w:r w:rsidR="001A60AD" w:rsidRPr="0026665E">
        <w:t>общеобразовательны</w:t>
      </w:r>
      <w:r w:rsidR="00260C91">
        <w:t>х</w:t>
      </w:r>
      <w:r w:rsidR="001A60AD" w:rsidRPr="0026665E">
        <w:t xml:space="preserve"> школ общей вместимостью 2628 учащихся;</w:t>
      </w:r>
      <w:r w:rsidR="00260C91">
        <w:t xml:space="preserve"> </w:t>
      </w:r>
    </w:p>
    <w:p w:rsidR="001A60AD" w:rsidRDefault="001A60AD" w:rsidP="00EF6B81">
      <w:pPr>
        <w:spacing w:line="240" w:lineRule="atLeast"/>
      </w:pPr>
      <w:r w:rsidRPr="0026665E">
        <w:t>поликлиник</w:t>
      </w:r>
      <w:r w:rsidR="00260C91">
        <w:t>и</w:t>
      </w:r>
      <w:r w:rsidRPr="0026665E">
        <w:t xml:space="preserve"> смешанного назначения</w:t>
      </w:r>
      <w:r w:rsidR="00260C91">
        <w:t xml:space="preserve"> (</w:t>
      </w:r>
      <w:r w:rsidRPr="0026665E">
        <w:t>взро</w:t>
      </w:r>
      <w:r w:rsidR="0071213A">
        <w:t>слая и детская).</w:t>
      </w:r>
    </w:p>
    <w:p w:rsidR="001A60AD" w:rsidRDefault="001A60AD" w:rsidP="00EF6B81">
      <w:pPr>
        <w:spacing w:line="240" w:lineRule="atLeast"/>
      </w:pPr>
      <w:r w:rsidRPr="0026665E">
        <w:t>Строительство объектов обуславливается расчетной потребностью и норм</w:t>
      </w:r>
      <w:r w:rsidRPr="0026665E">
        <w:t>а</w:t>
      </w:r>
      <w:r w:rsidRPr="0026665E">
        <w:t>тивными радиусами обслуживания</w:t>
      </w:r>
      <w:r>
        <w:t>.</w:t>
      </w:r>
    </w:p>
    <w:p w:rsidR="00493D35" w:rsidRDefault="00493D35" w:rsidP="00EF6B81">
      <w:pPr>
        <w:spacing w:line="240" w:lineRule="atLeast"/>
      </w:pPr>
    </w:p>
    <w:p w:rsidR="001A60AD" w:rsidRDefault="001A60AD" w:rsidP="00EF6B81">
      <w:pPr>
        <w:spacing w:line="240" w:lineRule="atLeast"/>
        <w:jc w:val="center"/>
        <w:rPr>
          <w:rStyle w:val="af9"/>
        </w:rPr>
      </w:pPr>
      <w:r>
        <w:rPr>
          <w:rStyle w:val="af9"/>
        </w:rPr>
        <w:t>5. Реализация проекта планировки</w:t>
      </w:r>
    </w:p>
    <w:p w:rsidR="0026665E" w:rsidRDefault="0026665E" w:rsidP="00EF6B81">
      <w:pPr>
        <w:spacing w:line="240" w:lineRule="atLeast"/>
        <w:ind w:firstLine="0"/>
        <w:jc w:val="center"/>
      </w:pPr>
    </w:p>
    <w:p w:rsidR="001A60AD" w:rsidRDefault="001A60AD" w:rsidP="00EF6B81">
      <w:pPr>
        <w:spacing w:line="240" w:lineRule="atLeast"/>
      </w:pPr>
      <w:r>
        <w:t>При реализации проекта планировки будут достигнуты следующие показ</w:t>
      </w:r>
      <w:r>
        <w:t>а</w:t>
      </w:r>
      <w:r>
        <w:t>тели:</w:t>
      </w:r>
    </w:p>
    <w:p w:rsidR="001A60AD" w:rsidRDefault="0071213A" w:rsidP="00EF6B81">
      <w:pPr>
        <w:spacing w:line="240" w:lineRule="atLeast"/>
      </w:pPr>
      <w:r>
        <w:t>п</w:t>
      </w:r>
      <w:r w:rsidR="001A60AD">
        <w:t>роцент роста от существующей численности населения составит 15</w:t>
      </w:r>
      <w:r>
        <w:t xml:space="preserve"> </w:t>
      </w:r>
      <w:r w:rsidR="001A60AD">
        <w:t>%;</w:t>
      </w:r>
    </w:p>
    <w:p w:rsidR="001A60AD" w:rsidRDefault="0071213A" w:rsidP="00EF6B81">
      <w:pPr>
        <w:spacing w:line="240" w:lineRule="atLeast"/>
      </w:pPr>
      <w:r>
        <w:t>п</w:t>
      </w:r>
      <w:r w:rsidR="001A60AD">
        <w:t>лотность населения увеличится с 107 чел</w:t>
      </w:r>
      <w:r>
        <w:t>.</w:t>
      </w:r>
      <w:r w:rsidR="001A60AD">
        <w:t>/</w:t>
      </w:r>
      <w:proofErr w:type="gramStart"/>
      <w:r w:rsidR="001A60AD">
        <w:t>га</w:t>
      </w:r>
      <w:proofErr w:type="gramEnd"/>
      <w:r w:rsidR="001A60AD">
        <w:t xml:space="preserve"> до 122 чел</w:t>
      </w:r>
      <w:r>
        <w:t>./га;</w:t>
      </w:r>
    </w:p>
    <w:p w:rsidR="001A60AD" w:rsidRDefault="0071213A" w:rsidP="00EF6B81">
      <w:pPr>
        <w:spacing w:line="240" w:lineRule="atLeast"/>
      </w:pPr>
      <w:r>
        <w:t>д</w:t>
      </w:r>
      <w:r w:rsidR="001A60AD">
        <w:t>оведение параметров существующих улиц и проездов до нормативных значений.</w:t>
      </w:r>
    </w:p>
    <w:p w:rsidR="001A60AD" w:rsidRDefault="001A60AD" w:rsidP="00EF6B81">
      <w:pPr>
        <w:spacing w:line="240" w:lineRule="atLeast"/>
      </w:pPr>
      <w:r>
        <w:lastRenderedPageBreak/>
        <w:t xml:space="preserve">Основные показатели улично-дорожной сети </w:t>
      </w:r>
      <w:r w:rsidR="001873B5">
        <w:t xml:space="preserve">планировочного района </w:t>
      </w:r>
      <w:r>
        <w:t>сост</w:t>
      </w:r>
      <w:r>
        <w:t>а</w:t>
      </w:r>
      <w:r>
        <w:t>вят:</w:t>
      </w:r>
    </w:p>
    <w:p w:rsidR="001A60AD" w:rsidRDefault="001A60AD" w:rsidP="00EF6B81">
      <w:pPr>
        <w:spacing w:line="240" w:lineRule="atLeast"/>
      </w:pPr>
      <w:r>
        <w:t xml:space="preserve">магистральные улицы общегородского значения непрерывного движения (ширина проезжей части – 26 </w:t>
      </w:r>
      <w:r w:rsidR="00BB5515">
        <w:t>–</w:t>
      </w:r>
      <w:r>
        <w:t xml:space="preserve"> 32 м, протяженно</w:t>
      </w:r>
      <w:r w:rsidR="0071213A">
        <w:t>сть – 4,76 км, площадь покр</w:t>
      </w:r>
      <w:r w:rsidR="0071213A">
        <w:t>ы</w:t>
      </w:r>
      <w:r w:rsidR="0071213A">
        <w:t>тия </w:t>
      </w:r>
      <w:r>
        <w:t>– 177908 кв. м);</w:t>
      </w:r>
    </w:p>
    <w:p w:rsidR="001A60AD" w:rsidRDefault="001A60AD" w:rsidP="00EF6B81">
      <w:pPr>
        <w:spacing w:line="240" w:lineRule="atLeast"/>
      </w:pPr>
      <w:r>
        <w:t>магистральные улицы общегородского значения регулируемого движения (ширина проезжей части – 25 м, протяженность – 2,55 км, площадь покрытия – 43695 кв. м);</w:t>
      </w:r>
    </w:p>
    <w:p w:rsidR="001A60AD" w:rsidRDefault="001A60AD" w:rsidP="00EF6B81">
      <w:pPr>
        <w:spacing w:line="240" w:lineRule="atLeast"/>
      </w:pPr>
      <w:r>
        <w:t xml:space="preserve">магистральные </w:t>
      </w:r>
      <w:proofErr w:type="spellStart"/>
      <w:r w:rsidR="00D47B4C">
        <w:t>пешеходно-транспортные</w:t>
      </w:r>
      <w:proofErr w:type="spellEnd"/>
      <w:r w:rsidR="00D47B4C">
        <w:t xml:space="preserve"> </w:t>
      </w:r>
      <w:r>
        <w:t>улицы районного значения (ш</w:t>
      </w:r>
      <w:r>
        <w:t>и</w:t>
      </w:r>
      <w:r>
        <w:t xml:space="preserve">рина проезжей части – 14 </w:t>
      </w:r>
      <w:r w:rsidR="00BB5515">
        <w:t>–</w:t>
      </w:r>
      <w:r>
        <w:t xml:space="preserve"> 15 м, протяженность – 7,22 км, площадь покрытия – 294351 кв. м);</w:t>
      </w:r>
    </w:p>
    <w:p w:rsidR="001A60AD" w:rsidRDefault="001A60AD" w:rsidP="00EF6B81">
      <w:pPr>
        <w:spacing w:line="240" w:lineRule="atLeast"/>
      </w:pPr>
      <w:r>
        <w:t xml:space="preserve">улицы и дороги местного значения (ширина проезжей части – 7 </w:t>
      </w:r>
      <w:r w:rsidR="00BB5515">
        <w:t>–</w:t>
      </w:r>
      <w:r>
        <w:t xml:space="preserve"> 10,5 м, протяженность – 18,08 км, площадь покрытия – 158200 кв. м).</w:t>
      </w:r>
    </w:p>
    <w:p w:rsidR="001A60AD" w:rsidRDefault="001A60AD" w:rsidP="00EF6B81">
      <w:pPr>
        <w:spacing w:line="240" w:lineRule="atLeast"/>
      </w:pPr>
      <w:r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2.1.5.980-00.2.1.5. «Водоотведение населенных мест, санитарная охрана водных объектов. Гигиенические требования к охране поверхностных вод</w:t>
      </w:r>
      <w:r w:rsidR="00FB3D8B">
        <w:t xml:space="preserve">. </w:t>
      </w:r>
      <w:r w:rsidR="00D47B4C">
        <w:t>Санитарные правила и нормы</w:t>
      </w:r>
      <w:r>
        <w:t>».</w:t>
      </w:r>
    </w:p>
    <w:p w:rsidR="001A60AD" w:rsidRDefault="001A60AD" w:rsidP="00EF6B81">
      <w:pPr>
        <w:spacing w:line="240" w:lineRule="atLeast"/>
      </w:pPr>
      <w:r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>
        <w:t>е</w:t>
      </w:r>
      <w:r>
        <w:t>ленного в соответствии с действующими нормативными документами.</w:t>
      </w:r>
    </w:p>
    <w:p w:rsidR="001A60AD" w:rsidRDefault="001A60AD" w:rsidP="00EF6B81">
      <w:pPr>
        <w:spacing w:line="240" w:lineRule="atLeast"/>
      </w:pPr>
    </w:p>
    <w:p w:rsidR="001A60AD" w:rsidRDefault="001A60AD" w:rsidP="00EF6B81">
      <w:pPr>
        <w:spacing w:line="240" w:lineRule="atLeast"/>
        <w:rPr>
          <w:szCs w:val="28"/>
        </w:rPr>
      </w:pPr>
    </w:p>
    <w:p w:rsidR="00AB7C38" w:rsidRDefault="00AB7C38" w:rsidP="00EF6B81">
      <w:pPr>
        <w:spacing w:line="240" w:lineRule="atLeast"/>
        <w:ind w:firstLine="0"/>
        <w:jc w:val="center"/>
        <w:rPr>
          <w:szCs w:val="28"/>
        </w:rPr>
      </w:pPr>
      <w:r w:rsidRPr="00AB7C38">
        <w:rPr>
          <w:szCs w:val="28"/>
        </w:rPr>
        <w:t>_____________</w:t>
      </w:r>
    </w:p>
    <w:p w:rsidR="001A60AD" w:rsidRDefault="001A60AD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EF6B81">
      <w:pPr>
        <w:spacing w:line="240" w:lineRule="atLeast"/>
        <w:ind w:firstLine="0"/>
        <w:jc w:val="center"/>
        <w:rPr>
          <w:szCs w:val="28"/>
        </w:rPr>
      </w:pPr>
    </w:p>
    <w:p w:rsidR="008B6ADA" w:rsidRDefault="008B6ADA" w:rsidP="00D47B4C">
      <w:pPr>
        <w:ind w:firstLine="0"/>
        <w:rPr>
          <w:szCs w:val="28"/>
        </w:rPr>
      </w:pPr>
    </w:p>
    <w:p w:rsidR="008B6ADA" w:rsidRDefault="008B6ADA" w:rsidP="008B6ADA">
      <w:pPr>
        <w:spacing w:line="240" w:lineRule="atLeast"/>
        <w:ind w:right="5670"/>
      </w:pPr>
    </w:p>
    <w:p w:rsidR="008B6ADA" w:rsidRPr="00AB7C38" w:rsidRDefault="008B6ADA" w:rsidP="00AB7C38">
      <w:pPr>
        <w:ind w:firstLine="0"/>
        <w:jc w:val="center"/>
        <w:rPr>
          <w:szCs w:val="28"/>
        </w:rPr>
      </w:pPr>
    </w:p>
    <w:sectPr w:rsidR="008B6ADA" w:rsidRPr="00AB7C38" w:rsidSect="00EB674B"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46D" w:rsidRDefault="00AF546D" w:rsidP="007B56B1">
      <w:r>
        <w:separator/>
      </w:r>
    </w:p>
    <w:p w:rsidR="00AF546D" w:rsidRDefault="00AF546D"/>
  </w:endnote>
  <w:endnote w:type="continuationSeparator" w:id="0">
    <w:p w:rsidR="00AF546D" w:rsidRDefault="00AF546D" w:rsidP="007B56B1">
      <w:r>
        <w:continuationSeparator/>
      </w:r>
    </w:p>
    <w:p w:rsidR="00AF546D" w:rsidRDefault="00AF546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12" w:rsidRPr="00B01220" w:rsidRDefault="00D27512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46D" w:rsidRDefault="00AF546D" w:rsidP="007B56B1">
      <w:r>
        <w:separator/>
      </w:r>
    </w:p>
    <w:p w:rsidR="00AF546D" w:rsidRDefault="00AF546D"/>
  </w:footnote>
  <w:footnote w:type="continuationSeparator" w:id="0">
    <w:p w:rsidR="00AF546D" w:rsidRDefault="00AF546D" w:rsidP="007B56B1">
      <w:r>
        <w:continuationSeparator/>
      </w:r>
    </w:p>
    <w:p w:rsidR="00AF546D" w:rsidRDefault="00AF546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12" w:rsidRDefault="000333C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275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27512" w:rsidRDefault="00D2751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12" w:rsidRDefault="000333C6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D27512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62F1B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12" w:rsidRPr="000E35E1" w:rsidRDefault="000333C6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2751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362F1B">
      <w:rPr>
        <w:rStyle w:val="a5"/>
        <w:noProof/>
        <w:sz w:val="24"/>
      </w:rPr>
      <w:t>18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0"/>
  </w:num>
  <w:num w:numId="3">
    <w:abstractNumId w:val="24"/>
  </w:num>
  <w:num w:numId="4">
    <w:abstractNumId w:val="12"/>
  </w:num>
  <w:num w:numId="5">
    <w:abstractNumId w:val="16"/>
  </w:num>
  <w:num w:numId="6">
    <w:abstractNumId w:val="23"/>
  </w:num>
  <w:num w:numId="7">
    <w:abstractNumId w:val="21"/>
  </w:num>
  <w:num w:numId="8">
    <w:abstractNumId w:val="11"/>
  </w:num>
  <w:num w:numId="9">
    <w:abstractNumId w:val="15"/>
  </w:num>
  <w:num w:numId="10">
    <w:abstractNumId w:val="28"/>
  </w:num>
  <w:num w:numId="11">
    <w:abstractNumId w:val="20"/>
  </w:num>
  <w:num w:numId="12">
    <w:abstractNumId w:val="13"/>
  </w:num>
  <w:num w:numId="13">
    <w:abstractNumId w:val="14"/>
  </w:num>
  <w:num w:numId="14">
    <w:abstractNumId w:val="26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57E3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D0"/>
    <w:rsid w:val="000314B6"/>
    <w:rsid w:val="00031B0B"/>
    <w:rsid w:val="00031C55"/>
    <w:rsid w:val="0003302F"/>
    <w:rsid w:val="00033375"/>
    <w:rsid w:val="000333C6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6C3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2016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383F"/>
    <w:rsid w:val="001539C3"/>
    <w:rsid w:val="00157201"/>
    <w:rsid w:val="001601E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873B5"/>
    <w:rsid w:val="00190764"/>
    <w:rsid w:val="0019083F"/>
    <w:rsid w:val="0019121D"/>
    <w:rsid w:val="00191C00"/>
    <w:rsid w:val="00191CD5"/>
    <w:rsid w:val="001926A1"/>
    <w:rsid w:val="00194652"/>
    <w:rsid w:val="001958C8"/>
    <w:rsid w:val="00196BDB"/>
    <w:rsid w:val="00196FFE"/>
    <w:rsid w:val="00197CD2"/>
    <w:rsid w:val="001A0680"/>
    <w:rsid w:val="001A0D68"/>
    <w:rsid w:val="001A21D5"/>
    <w:rsid w:val="001A492D"/>
    <w:rsid w:val="001A4D18"/>
    <w:rsid w:val="001A535B"/>
    <w:rsid w:val="001A60AD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391E"/>
    <w:rsid w:val="001F50C2"/>
    <w:rsid w:val="001F53DC"/>
    <w:rsid w:val="001F6479"/>
    <w:rsid w:val="001F7454"/>
    <w:rsid w:val="00201283"/>
    <w:rsid w:val="00201B08"/>
    <w:rsid w:val="0020373F"/>
    <w:rsid w:val="002049B8"/>
    <w:rsid w:val="0020734E"/>
    <w:rsid w:val="0020762E"/>
    <w:rsid w:val="00207F47"/>
    <w:rsid w:val="002106E8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05BA"/>
    <w:rsid w:val="0022335E"/>
    <w:rsid w:val="00224861"/>
    <w:rsid w:val="00225882"/>
    <w:rsid w:val="00225944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ED5"/>
    <w:rsid w:val="00250C36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97A22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6420"/>
    <w:rsid w:val="002F7467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07080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2F1B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7D1D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1320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D7B98"/>
    <w:rsid w:val="003E0F48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459"/>
    <w:rsid w:val="00421DF2"/>
    <w:rsid w:val="004228F2"/>
    <w:rsid w:val="0042470E"/>
    <w:rsid w:val="00425E9D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3D3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716"/>
    <w:rsid w:val="004B73FF"/>
    <w:rsid w:val="004C1CF0"/>
    <w:rsid w:val="004C1DDC"/>
    <w:rsid w:val="004C2943"/>
    <w:rsid w:val="004C2B70"/>
    <w:rsid w:val="004C2ECA"/>
    <w:rsid w:val="004C4885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07CF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6F67"/>
    <w:rsid w:val="00597527"/>
    <w:rsid w:val="00597B4E"/>
    <w:rsid w:val="005A16A6"/>
    <w:rsid w:val="005A1EEE"/>
    <w:rsid w:val="005A2942"/>
    <w:rsid w:val="005A32D2"/>
    <w:rsid w:val="005A3549"/>
    <w:rsid w:val="005A5391"/>
    <w:rsid w:val="005A6406"/>
    <w:rsid w:val="005A6D7C"/>
    <w:rsid w:val="005A73E8"/>
    <w:rsid w:val="005B0A68"/>
    <w:rsid w:val="005B15D0"/>
    <w:rsid w:val="005B196D"/>
    <w:rsid w:val="005B2EA2"/>
    <w:rsid w:val="005B34AE"/>
    <w:rsid w:val="005B59BD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71B7"/>
    <w:rsid w:val="005D0281"/>
    <w:rsid w:val="005D0AD7"/>
    <w:rsid w:val="005D11CA"/>
    <w:rsid w:val="005D1313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E52B2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50B2"/>
    <w:rsid w:val="00646F22"/>
    <w:rsid w:val="00647096"/>
    <w:rsid w:val="0065042F"/>
    <w:rsid w:val="00653E13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6F74BC"/>
    <w:rsid w:val="00700B2B"/>
    <w:rsid w:val="007024E2"/>
    <w:rsid w:val="00703255"/>
    <w:rsid w:val="007051A2"/>
    <w:rsid w:val="00706DEE"/>
    <w:rsid w:val="0071093A"/>
    <w:rsid w:val="0071213A"/>
    <w:rsid w:val="007145E4"/>
    <w:rsid w:val="007146CE"/>
    <w:rsid w:val="007149F5"/>
    <w:rsid w:val="00714BBC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1AD"/>
    <w:rsid w:val="007964C6"/>
    <w:rsid w:val="00796811"/>
    <w:rsid w:val="00797E77"/>
    <w:rsid w:val="007A0E58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7EB8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8F7EAE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6A5D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2999"/>
    <w:rsid w:val="0095407B"/>
    <w:rsid w:val="00954176"/>
    <w:rsid w:val="00954530"/>
    <w:rsid w:val="009552F4"/>
    <w:rsid w:val="009558DF"/>
    <w:rsid w:val="009568F2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40B"/>
    <w:rsid w:val="009F2A0F"/>
    <w:rsid w:val="009F6389"/>
    <w:rsid w:val="009F64D0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38F6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1A54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B1CE0"/>
    <w:rsid w:val="00AB303E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F0824"/>
    <w:rsid w:val="00AF0E22"/>
    <w:rsid w:val="00AF1ACE"/>
    <w:rsid w:val="00AF2618"/>
    <w:rsid w:val="00AF546D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B47"/>
    <w:rsid w:val="00B06008"/>
    <w:rsid w:val="00B0787E"/>
    <w:rsid w:val="00B11015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326"/>
    <w:rsid w:val="00B85A7D"/>
    <w:rsid w:val="00B863D3"/>
    <w:rsid w:val="00B86ECA"/>
    <w:rsid w:val="00B90A50"/>
    <w:rsid w:val="00B92D55"/>
    <w:rsid w:val="00B9337B"/>
    <w:rsid w:val="00B95D69"/>
    <w:rsid w:val="00B9658F"/>
    <w:rsid w:val="00B969D2"/>
    <w:rsid w:val="00BA0951"/>
    <w:rsid w:val="00BA28E8"/>
    <w:rsid w:val="00BA3B5A"/>
    <w:rsid w:val="00BA4665"/>
    <w:rsid w:val="00BA502D"/>
    <w:rsid w:val="00BA5225"/>
    <w:rsid w:val="00BA6D26"/>
    <w:rsid w:val="00BB086E"/>
    <w:rsid w:val="00BB2105"/>
    <w:rsid w:val="00BB5515"/>
    <w:rsid w:val="00BB6303"/>
    <w:rsid w:val="00BB6EA8"/>
    <w:rsid w:val="00BB72CD"/>
    <w:rsid w:val="00BB7367"/>
    <w:rsid w:val="00BB7C0E"/>
    <w:rsid w:val="00BC0CD1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5009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23289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47215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4E2C"/>
    <w:rsid w:val="00C65FEA"/>
    <w:rsid w:val="00C66608"/>
    <w:rsid w:val="00C713C3"/>
    <w:rsid w:val="00C73831"/>
    <w:rsid w:val="00C77058"/>
    <w:rsid w:val="00C7748B"/>
    <w:rsid w:val="00C8144F"/>
    <w:rsid w:val="00C8161C"/>
    <w:rsid w:val="00C81B3C"/>
    <w:rsid w:val="00C824B9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35C"/>
    <w:rsid w:val="00CB4A98"/>
    <w:rsid w:val="00CB596C"/>
    <w:rsid w:val="00CB5CE1"/>
    <w:rsid w:val="00CB6676"/>
    <w:rsid w:val="00CB7D1C"/>
    <w:rsid w:val="00CC040B"/>
    <w:rsid w:val="00CC0B4B"/>
    <w:rsid w:val="00CC1647"/>
    <w:rsid w:val="00CC2F70"/>
    <w:rsid w:val="00CC31A5"/>
    <w:rsid w:val="00CC3BC8"/>
    <w:rsid w:val="00CC5522"/>
    <w:rsid w:val="00CC75DE"/>
    <w:rsid w:val="00CC7682"/>
    <w:rsid w:val="00CD0682"/>
    <w:rsid w:val="00CD0F5F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33E4"/>
    <w:rsid w:val="00D179E0"/>
    <w:rsid w:val="00D17EDA"/>
    <w:rsid w:val="00D2091E"/>
    <w:rsid w:val="00D2237F"/>
    <w:rsid w:val="00D26083"/>
    <w:rsid w:val="00D27512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66E3"/>
    <w:rsid w:val="00D473F5"/>
    <w:rsid w:val="00D47B4C"/>
    <w:rsid w:val="00D509E6"/>
    <w:rsid w:val="00D521B6"/>
    <w:rsid w:val="00D536CD"/>
    <w:rsid w:val="00D536D6"/>
    <w:rsid w:val="00D53A97"/>
    <w:rsid w:val="00D540E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929"/>
    <w:rsid w:val="00DC3F6D"/>
    <w:rsid w:val="00DC5FC2"/>
    <w:rsid w:val="00DC6572"/>
    <w:rsid w:val="00DC7845"/>
    <w:rsid w:val="00DD4F14"/>
    <w:rsid w:val="00DD6466"/>
    <w:rsid w:val="00DD7841"/>
    <w:rsid w:val="00DE08BD"/>
    <w:rsid w:val="00DE09CD"/>
    <w:rsid w:val="00DE0B42"/>
    <w:rsid w:val="00DE12F0"/>
    <w:rsid w:val="00DE43F6"/>
    <w:rsid w:val="00DE4426"/>
    <w:rsid w:val="00DE5BE3"/>
    <w:rsid w:val="00DE5C9E"/>
    <w:rsid w:val="00DE6651"/>
    <w:rsid w:val="00DE7C40"/>
    <w:rsid w:val="00DF049D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5BB1"/>
    <w:rsid w:val="00E50AE6"/>
    <w:rsid w:val="00E51A9A"/>
    <w:rsid w:val="00E5279C"/>
    <w:rsid w:val="00E5300E"/>
    <w:rsid w:val="00E6318B"/>
    <w:rsid w:val="00E65693"/>
    <w:rsid w:val="00E65E4B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0D2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74B"/>
    <w:rsid w:val="00EB6933"/>
    <w:rsid w:val="00EC0228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EF6B81"/>
    <w:rsid w:val="00F009F9"/>
    <w:rsid w:val="00F00E79"/>
    <w:rsid w:val="00F0354F"/>
    <w:rsid w:val="00F04D8D"/>
    <w:rsid w:val="00F06203"/>
    <w:rsid w:val="00F06B1A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40EA8"/>
    <w:rsid w:val="00F410C1"/>
    <w:rsid w:val="00F43A61"/>
    <w:rsid w:val="00F43D3A"/>
    <w:rsid w:val="00F43E07"/>
    <w:rsid w:val="00F44A34"/>
    <w:rsid w:val="00F46844"/>
    <w:rsid w:val="00F51B2C"/>
    <w:rsid w:val="00F52A7A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5F4"/>
    <w:rsid w:val="00F97BDA"/>
    <w:rsid w:val="00FA1C56"/>
    <w:rsid w:val="00FA4070"/>
    <w:rsid w:val="00FA4706"/>
    <w:rsid w:val="00FA49C3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F32"/>
    <w:rsid w:val="00FC1B2B"/>
    <w:rsid w:val="00FC1F4E"/>
    <w:rsid w:val="00FC27A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3E83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35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35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5111DD-864D-4E0C-9211-FA36707C2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25</Pages>
  <Words>5229</Words>
  <Characters>38252</Characters>
  <Application>Microsoft Office Word</Application>
  <DocSecurity>0</DocSecurity>
  <Lines>318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2015-07-14T10:19:00Z</cp:lastPrinted>
  <dcterms:created xsi:type="dcterms:W3CDTF">2015-07-15T04:57:00Z</dcterms:created>
  <dcterms:modified xsi:type="dcterms:W3CDTF">2015-07-15T04:57:00Z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